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24EB91" w14:textId="77777777" w:rsidR="00096DDD" w:rsidRPr="008D0356" w:rsidRDefault="00096DDD" w:rsidP="00096DDD">
      <w:pPr>
        <w:jc w:val="center"/>
        <w:rPr>
          <w:rFonts w:ascii="Arial" w:hAnsi="Arial" w:cs="Arial"/>
          <w:b/>
          <w:sz w:val="20"/>
        </w:rPr>
      </w:pPr>
      <w:bookmarkStart w:id="0" w:name="_GoBack"/>
      <w:bookmarkEnd w:id="0"/>
      <w:r>
        <w:rPr>
          <w:rFonts w:ascii="Arial" w:hAnsi="Arial" w:cs="Arial"/>
          <w:b/>
          <w:sz w:val="20"/>
        </w:rPr>
        <w:t>Mr Gilbert</w:t>
      </w:r>
    </w:p>
    <w:p w14:paraId="406DE820" w14:textId="77777777" w:rsidR="00096DDD" w:rsidRDefault="00096DDD" w:rsidP="00096DDD">
      <w:pPr>
        <w:jc w:val="center"/>
        <w:rPr>
          <w:rFonts w:ascii="Arial" w:hAnsi="Arial" w:cs="Arial"/>
          <w:sz w:val="20"/>
        </w:rPr>
      </w:pPr>
    </w:p>
    <w:p w14:paraId="536EF448" w14:textId="77777777" w:rsidR="00096DDD" w:rsidRPr="008D0356" w:rsidRDefault="00096DDD" w:rsidP="00096DDD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POST-OPERATIVE ACL RECONSTRUCTION PROTOCOL</w:t>
      </w:r>
    </w:p>
    <w:p w14:paraId="629E5422" w14:textId="77777777" w:rsidR="00096DDD" w:rsidRDefault="00096DDD" w:rsidP="00096DDD">
      <w:pPr>
        <w:rPr>
          <w:rFonts w:ascii="Arial" w:hAnsi="Arial" w:cs="Arial"/>
          <w:sz w:val="20"/>
        </w:rPr>
      </w:pPr>
    </w:p>
    <w:p w14:paraId="6F0E7E5B" w14:textId="77777777" w:rsidR="00096DDD" w:rsidRDefault="00096DDD" w:rsidP="00096DDD">
      <w:pPr>
        <w:rPr>
          <w:rFonts w:ascii="Arial" w:hAnsi="Arial" w:cs="Arial"/>
          <w:sz w:val="20"/>
        </w:rPr>
      </w:pPr>
    </w:p>
    <w:p w14:paraId="1A125961" w14:textId="77777777" w:rsidR="00096DDD" w:rsidRPr="00693754" w:rsidRDefault="00096DDD" w:rsidP="00096DDD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Ensure patient achieves milestone prior to progression</w:t>
      </w:r>
    </w:p>
    <w:p w14:paraId="4CFB9C81" w14:textId="77777777" w:rsidR="00096DDD" w:rsidRDefault="00096DDD" w:rsidP="00096DDD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No return to contact sports prior to 6 months post-op</w:t>
      </w:r>
    </w:p>
    <w:p w14:paraId="6BAFD887" w14:textId="77777777" w:rsidR="00096DDD" w:rsidRDefault="00096DDD" w:rsidP="00096DDD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Return to gentle non-contact, non-competitive sports at physiotherapist’s discretion but must be over 5 months post-op</w:t>
      </w:r>
    </w:p>
    <w:p w14:paraId="5412A0D0" w14:textId="77777777" w:rsidR="00096DDD" w:rsidRDefault="00096DDD" w:rsidP="00096DDD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Any problems during rehabilitation please contact Mr Gilbert</w:t>
      </w:r>
    </w:p>
    <w:p w14:paraId="69B02972" w14:textId="77777777" w:rsidR="00096DDD" w:rsidRDefault="00096DDD" w:rsidP="00096DDD">
      <w:pPr>
        <w:rPr>
          <w:rFonts w:ascii="Arial" w:hAnsi="Arial" w:cs="Arial"/>
          <w:sz w:val="20"/>
        </w:rPr>
      </w:pPr>
    </w:p>
    <w:p w14:paraId="2632EB1C" w14:textId="77777777" w:rsidR="00096DDD" w:rsidRDefault="00096DDD" w:rsidP="00096DDD">
      <w:pPr>
        <w:rPr>
          <w:rFonts w:ascii="Arial" w:hAnsi="Arial" w:cs="Arial"/>
          <w:sz w:val="20"/>
        </w:rPr>
      </w:pPr>
    </w:p>
    <w:p w14:paraId="0A724BD8" w14:textId="77777777" w:rsidR="00096DDD" w:rsidRDefault="00096DDD" w:rsidP="00096DDD">
      <w:pPr>
        <w:rPr>
          <w:rFonts w:ascii="Arial" w:hAnsi="Arial" w:cs="Arial"/>
          <w:sz w:val="20"/>
        </w:rPr>
      </w:pPr>
    </w:p>
    <w:p w14:paraId="5DD4598F" w14:textId="77777777" w:rsidR="00096DDD" w:rsidRPr="00113B13" w:rsidRDefault="00096DDD" w:rsidP="00096DDD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PHASE </w:t>
      </w:r>
      <w:r w:rsidRPr="00113B13">
        <w:rPr>
          <w:rFonts w:ascii="Arial" w:hAnsi="Arial" w:cs="Arial"/>
          <w:b/>
          <w:sz w:val="20"/>
        </w:rPr>
        <w:t>1</w:t>
      </w:r>
      <w:r>
        <w:rPr>
          <w:rFonts w:ascii="Arial" w:hAnsi="Arial" w:cs="Arial"/>
          <w:b/>
          <w:sz w:val="20"/>
        </w:rPr>
        <w:t xml:space="preserve"> POST-OP</w:t>
      </w:r>
      <w:r w:rsidRPr="00113B13">
        <w:rPr>
          <w:rFonts w:ascii="Arial" w:hAnsi="Arial" w:cs="Arial"/>
          <w:b/>
          <w:sz w:val="20"/>
        </w:rPr>
        <w:t xml:space="preserve"> – Post ACL reconstructive surgery (day 1-10)</w:t>
      </w:r>
    </w:p>
    <w:p w14:paraId="367CB6B7" w14:textId="77777777" w:rsidR="00096DDD" w:rsidRPr="00113B13" w:rsidRDefault="00096DDD" w:rsidP="00096DDD">
      <w:pPr>
        <w:jc w:val="center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6"/>
        <w:gridCol w:w="4706"/>
        <w:gridCol w:w="4706"/>
      </w:tblGrid>
      <w:tr w:rsidR="00096DDD" w:rsidRPr="00113B13" w14:paraId="22C8AB49" w14:textId="77777777" w:rsidTr="009C6629">
        <w:tc>
          <w:tcPr>
            <w:tcW w:w="4706" w:type="dxa"/>
            <w:shd w:val="clear" w:color="auto" w:fill="auto"/>
          </w:tcPr>
          <w:p w14:paraId="697A564E" w14:textId="77777777" w:rsidR="00096DDD" w:rsidRPr="00113B13" w:rsidRDefault="00096DDD" w:rsidP="009C6629">
            <w:pPr>
              <w:rPr>
                <w:rFonts w:ascii="Arial" w:hAnsi="Arial" w:cs="Arial"/>
                <w:b/>
                <w:sz w:val="20"/>
              </w:rPr>
            </w:pPr>
            <w:r w:rsidRPr="00113B13">
              <w:rPr>
                <w:rFonts w:ascii="Arial" w:hAnsi="Arial" w:cs="Arial"/>
                <w:b/>
                <w:sz w:val="20"/>
              </w:rPr>
              <w:t>Goal</w:t>
            </w:r>
          </w:p>
        </w:tc>
        <w:tc>
          <w:tcPr>
            <w:tcW w:w="4706" w:type="dxa"/>
            <w:shd w:val="clear" w:color="auto" w:fill="auto"/>
          </w:tcPr>
          <w:p w14:paraId="154DE7A6" w14:textId="77777777" w:rsidR="00096DDD" w:rsidRPr="00113B13" w:rsidRDefault="00096DDD" w:rsidP="009C6629">
            <w:pPr>
              <w:rPr>
                <w:rFonts w:ascii="Arial" w:hAnsi="Arial" w:cs="Arial"/>
                <w:b/>
                <w:sz w:val="20"/>
              </w:rPr>
            </w:pPr>
            <w:r w:rsidRPr="00113B13">
              <w:rPr>
                <w:rFonts w:ascii="Arial" w:hAnsi="Arial" w:cs="Arial"/>
                <w:b/>
                <w:sz w:val="20"/>
              </w:rPr>
              <w:t>Treatment</w:t>
            </w:r>
          </w:p>
        </w:tc>
        <w:tc>
          <w:tcPr>
            <w:tcW w:w="4706" w:type="dxa"/>
          </w:tcPr>
          <w:p w14:paraId="68BC81B3" w14:textId="77777777" w:rsidR="00096DDD" w:rsidRPr="00113B13" w:rsidRDefault="00096DDD" w:rsidP="009C6629">
            <w:pPr>
              <w:rPr>
                <w:rFonts w:ascii="Arial" w:hAnsi="Arial" w:cs="Arial"/>
                <w:b/>
                <w:sz w:val="20"/>
              </w:rPr>
            </w:pPr>
            <w:r w:rsidRPr="00113B13">
              <w:rPr>
                <w:rFonts w:ascii="Arial" w:hAnsi="Arial" w:cs="Arial"/>
                <w:b/>
                <w:sz w:val="20"/>
              </w:rPr>
              <w:t>Milestone to Progress</w:t>
            </w:r>
          </w:p>
        </w:tc>
      </w:tr>
      <w:tr w:rsidR="00096DDD" w:rsidRPr="00113B13" w14:paraId="78D4965E" w14:textId="77777777" w:rsidTr="009C6629">
        <w:tc>
          <w:tcPr>
            <w:tcW w:w="4706" w:type="dxa"/>
            <w:shd w:val="clear" w:color="auto" w:fill="auto"/>
          </w:tcPr>
          <w:p w14:paraId="075FE1A5" w14:textId="77777777" w:rsidR="00096DDD" w:rsidRPr="00113B13" w:rsidRDefault="00096DDD" w:rsidP="009C6629">
            <w:pPr>
              <w:rPr>
                <w:rFonts w:ascii="Arial" w:hAnsi="Arial" w:cs="Arial"/>
                <w:sz w:val="20"/>
              </w:rPr>
            </w:pPr>
            <w:r w:rsidRPr="00113B13">
              <w:rPr>
                <w:rFonts w:ascii="Arial" w:hAnsi="Arial" w:cs="Arial"/>
                <w:sz w:val="20"/>
              </w:rPr>
              <w:t>Minimise swelling and pain</w:t>
            </w:r>
          </w:p>
        </w:tc>
        <w:tc>
          <w:tcPr>
            <w:tcW w:w="4706" w:type="dxa"/>
            <w:shd w:val="clear" w:color="auto" w:fill="auto"/>
          </w:tcPr>
          <w:p w14:paraId="04602D6B" w14:textId="77777777" w:rsidR="00096DDD" w:rsidRPr="00113B13" w:rsidRDefault="00096DDD" w:rsidP="009C6629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00113B13">
              <w:rPr>
                <w:rFonts w:ascii="Arial" w:hAnsi="Arial" w:cs="Arial"/>
                <w:sz w:val="20"/>
              </w:rPr>
              <w:t>Use of ice</w:t>
            </w:r>
          </w:p>
          <w:p w14:paraId="78BB175E" w14:textId="77777777" w:rsidR="00096DDD" w:rsidRPr="00113B13" w:rsidRDefault="00096DDD" w:rsidP="009C6629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00113B13">
              <w:rPr>
                <w:rFonts w:ascii="Arial" w:hAnsi="Arial" w:cs="Arial"/>
                <w:sz w:val="20"/>
              </w:rPr>
              <w:t>Ensure adequate pain relief</w:t>
            </w:r>
          </w:p>
          <w:p w14:paraId="3C7C6583" w14:textId="77777777" w:rsidR="00096DDD" w:rsidRPr="00113B13" w:rsidRDefault="00096DDD" w:rsidP="009C6629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00113B13">
              <w:rPr>
                <w:rFonts w:ascii="Arial" w:hAnsi="Arial" w:cs="Arial"/>
                <w:sz w:val="20"/>
              </w:rPr>
              <w:t>Elevate leg</w:t>
            </w:r>
          </w:p>
          <w:p w14:paraId="0B4F2FE1" w14:textId="77777777" w:rsidR="00096DDD" w:rsidRPr="00113B13" w:rsidRDefault="00096DDD" w:rsidP="009C6629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00113B13">
              <w:rPr>
                <w:rFonts w:ascii="Arial" w:hAnsi="Arial" w:cs="Arial"/>
                <w:sz w:val="20"/>
              </w:rPr>
              <w:t>Use of crutches</w:t>
            </w:r>
          </w:p>
        </w:tc>
        <w:tc>
          <w:tcPr>
            <w:tcW w:w="4706" w:type="dxa"/>
            <w:vMerge w:val="restart"/>
          </w:tcPr>
          <w:p w14:paraId="77EC83AE" w14:textId="77777777" w:rsidR="00096DDD" w:rsidRPr="00113B13" w:rsidRDefault="00096DDD" w:rsidP="009C6629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</w:rPr>
            </w:pPr>
            <w:r w:rsidRPr="00113B13">
              <w:rPr>
                <w:rFonts w:ascii="Arial" w:hAnsi="Arial" w:cs="Arial"/>
                <w:sz w:val="20"/>
              </w:rPr>
              <w:t>Minimal or no effusion</w:t>
            </w:r>
          </w:p>
          <w:p w14:paraId="4784AC36" w14:textId="77777777" w:rsidR="00096DDD" w:rsidRPr="00113B13" w:rsidRDefault="00096DDD" w:rsidP="009C6629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</w:rPr>
            </w:pPr>
            <w:r w:rsidRPr="00113B13">
              <w:rPr>
                <w:rFonts w:ascii="Arial" w:hAnsi="Arial" w:cs="Arial"/>
                <w:sz w:val="20"/>
              </w:rPr>
              <w:t>Full or nearing full extension</w:t>
            </w:r>
          </w:p>
          <w:p w14:paraId="47CF7327" w14:textId="77777777" w:rsidR="00096DDD" w:rsidRPr="00113B13" w:rsidRDefault="00096DDD" w:rsidP="009C6629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</w:rPr>
            </w:pPr>
            <w:r w:rsidRPr="00113B13">
              <w:rPr>
                <w:rFonts w:ascii="Arial" w:hAnsi="Arial" w:cs="Arial"/>
                <w:sz w:val="20"/>
              </w:rPr>
              <w:t>90° knee flexion</w:t>
            </w:r>
          </w:p>
          <w:p w14:paraId="7C816958" w14:textId="77777777" w:rsidR="00096DDD" w:rsidRPr="00113B13" w:rsidRDefault="00096DDD" w:rsidP="009C6629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</w:rPr>
            </w:pPr>
            <w:r w:rsidRPr="00113B13">
              <w:rPr>
                <w:rFonts w:ascii="Arial" w:hAnsi="Arial" w:cs="Arial"/>
                <w:sz w:val="20"/>
              </w:rPr>
              <w:t>SLR with no lag (10 reps)</w:t>
            </w:r>
          </w:p>
          <w:p w14:paraId="0BB34E6E" w14:textId="77777777" w:rsidR="00096DDD" w:rsidRPr="00113B13" w:rsidRDefault="00096DDD" w:rsidP="009C6629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</w:rPr>
            </w:pPr>
            <w:r w:rsidRPr="00113B13">
              <w:rPr>
                <w:rFonts w:ascii="Arial" w:hAnsi="Arial" w:cs="Arial"/>
                <w:sz w:val="20"/>
              </w:rPr>
              <w:t>Normal, symmetrical gait pattern with or without crutches</w:t>
            </w:r>
          </w:p>
        </w:tc>
      </w:tr>
      <w:tr w:rsidR="00096DDD" w:rsidRPr="00113B13" w14:paraId="5880CE8C" w14:textId="77777777" w:rsidTr="009C6629">
        <w:tc>
          <w:tcPr>
            <w:tcW w:w="4706" w:type="dxa"/>
            <w:shd w:val="clear" w:color="auto" w:fill="auto"/>
          </w:tcPr>
          <w:p w14:paraId="0E998E23" w14:textId="77777777" w:rsidR="00096DDD" w:rsidRPr="00113B13" w:rsidRDefault="00096DDD" w:rsidP="009C6629">
            <w:pPr>
              <w:rPr>
                <w:rFonts w:ascii="Arial" w:hAnsi="Arial" w:cs="Arial"/>
                <w:sz w:val="20"/>
              </w:rPr>
            </w:pPr>
            <w:r w:rsidRPr="00113B13">
              <w:rPr>
                <w:rFonts w:ascii="Arial" w:hAnsi="Arial" w:cs="Arial"/>
                <w:sz w:val="20"/>
              </w:rPr>
              <w:t>Regain full range of extension/hyperextension (compare to non-operative knee)</w:t>
            </w:r>
          </w:p>
        </w:tc>
        <w:tc>
          <w:tcPr>
            <w:tcW w:w="4706" w:type="dxa"/>
            <w:shd w:val="clear" w:color="auto" w:fill="auto"/>
          </w:tcPr>
          <w:p w14:paraId="33EE7D1A" w14:textId="77777777" w:rsidR="00096DDD" w:rsidRPr="00113B13" w:rsidRDefault="00096DDD" w:rsidP="009C6629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00113B13">
              <w:rPr>
                <w:rFonts w:ascii="Arial" w:hAnsi="Arial" w:cs="Arial"/>
                <w:sz w:val="20"/>
              </w:rPr>
              <w:t>Extension exercises: static quads, heel props, prone hanging</w:t>
            </w:r>
          </w:p>
          <w:p w14:paraId="5F42249C" w14:textId="77777777" w:rsidR="00096DDD" w:rsidRPr="00113B13" w:rsidRDefault="00096DDD" w:rsidP="009C6629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00113B13">
              <w:rPr>
                <w:rFonts w:ascii="Arial" w:hAnsi="Arial" w:cs="Arial"/>
                <w:sz w:val="20"/>
              </w:rPr>
              <w:t>Passive stretching</w:t>
            </w:r>
          </w:p>
        </w:tc>
        <w:tc>
          <w:tcPr>
            <w:tcW w:w="4706" w:type="dxa"/>
            <w:vMerge/>
          </w:tcPr>
          <w:p w14:paraId="07837088" w14:textId="77777777" w:rsidR="00096DDD" w:rsidRPr="00113B13" w:rsidRDefault="00096DDD" w:rsidP="009C6629">
            <w:pPr>
              <w:ind w:left="720"/>
              <w:rPr>
                <w:rFonts w:ascii="Arial" w:hAnsi="Arial" w:cs="Arial"/>
                <w:sz w:val="20"/>
              </w:rPr>
            </w:pPr>
          </w:p>
        </w:tc>
      </w:tr>
      <w:tr w:rsidR="00096DDD" w:rsidRPr="00113B13" w14:paraId="573CB63D" w14:textId="77777777" w:rsidTr="009C6629">
        <w:tc>
          <w:tcPr>
            <w:tcW w:w="4706" w:type="dxa"/>
            <w:shd w:val="clear" w:color="auto" w:fill="auto"/>
          </w:tcPr>
          <w:p w14:paraId="6080B317" w14:textId="77777777" w:rsidR="00096DDD" w:rsidRPr="00113B13" w:rsidRDefault="00096DDD" w:rsidP="009C6629">
            <w:pPr>
              <w:rPr>
                <w:rFonts w:ascii="Arial" w:hAnsi="Arial" w:cs="Arial"/>
                <w:sz w:val="20"/>
              </w:rPr>
            </w:pPr>
            <w:r w:rsidRPr="00113B13">
              <w:rPr>
                <w:rFonts w:ascii="Arial" w:hAnsi="Arial" w:cs="Arial"/>
                <w:sz w:val="20"/>
              </w:rPr>
              <w:t>Increase knee flexion as pain allows</w:t>
            </w:r>
          </w:p>
        </w:tc>
        <w:tc>
          <w:tcPr>
            <w:tcW w:w="4706" w:type="dxa"/>
            <w:shd w:val="clear" w:color="auto" w:fill="auto"/>
          </w:tcPr>
          <w:p w14:paraId="44635837" w14:textId="77777777" w:rsidR="00096DDD" w:rsidRPr="00113B13" w:rsidRDefault="00096DDD" w:rsidP="009C6629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00113B13">
              <w:rPr>
                <w:rFonts w:ascii="Arial" w:hAnsi="Arial" w:cs="Arial"/>
                <w:sz w:val="20"/>
              </w:rPr>
              <w:t>Active flexion exercises</w:t>
            </w:r>
          </w:p>
          <w:p w14:paraId="323C0E2C" w14:textId="77777777" w:rsidR="00096DDD" w:rsidRPr="00113B13" w:rsidRDefault="00096DDD" w:rsidP="009C6629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00113B13">
              <w:rPr>
                <w:rFonts w:ascii="Arial" w:hAnsi="Arial" w:cs="Arial"/>
                <w:sz w:val="20"/>
              </w:rPr>
              <w:t>Passive flexion over edge of bed</w:t>
            </w:r>
          </w:p>
          <w:p w14:paraId="44F87FCE" w14:textId="77777777" w:rsidR="00096DDD" w:rsidRPr="00113B13" w:rsidRDefault="00096DDD" w:rsidP="009C6629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00113B13">
              <w:rPr>
                <w:rFonts w:ascii="Arial" w:hAnsi="Arial" w:cs="Arial"/>
                <w:sz w:val="20"/>
              </w:rPr>
              <w:t>Patella mobilisations</w:t>
            </w:r>
          </w:p>
        </w:tc>
        <w:tc>
          <w:tcPr>
            <w:tcW w:w="4706" w:type="dxa"/>
            <w:vMerge/>
          </w:tcPr>
          <w:p w14:paraId="0C4BE92A" w14:textId="77777777" w:rsidR="00096DDD" w:rsidRPr="00113B13" w:rsidRDefault="00096DDD" w:rsidP="009C6629">
            <w:pPr>
              <w:ind w:left="720"/>
              <w:rPr>
                <w:rFonts w:ascii="Arial" w:hAnsi="Arial" w:cs="Arial"/>
                <w:sz w:val="20"/>
              </w:rPr>
            </w:pPr>
          </w:p>
        </w:tc>
      </w:tr>
      <w:tr w:rsidR="00096DDD" w:rsidRPr="00113B13" w14:paraId="17792BC2" w14:textId="77777777" w:rsidTr="009C6629">
        <w:tc>
          <w:tcPr>
            <w:tcW w:w="4706" w:type="dxa"/>
            <w:shd w:val="clear" w:color="auto" w:fill="auto"/>
          </w:tcPr>
          <w:p w14:paraId="4F283506" w14:textId="77777777" w:rsidR="00096DDD" w:rsidRPr="00113B13" w:rsidRDefault="00096DDD" w:rsidP="009C6629">
            <w:pPr>
              <w:rPr>
                <w:rFonts w:ascii="Arial" w:hAnsi="Arial" w:cs="Arial"/>
                <w:sz w:val="20"/>
              </w:rPr>
            </w:pPr>
            <w:r w:rsidRPr="00113B13">
              <w:rPr>
                <w:rFonts w:ascii="Arial" w:hAnsi="Arial" w:cs="Arial"/>
                <w:sz w:val="20"/>
              </w:rPr>
              <w:t>Improve quads control and hamstring strength</w:t>
            </w:r>
          </w:p>
        </w:tc>
        <w:tc>
          <w:tcPr>
            <w:tcW w:w="4706" w:type="dxa"/>
            <w:shd w:val="clear" w:color="auto" w:fill="auto"/>
          </w:tcPr>
          <w:p w14:paraId="5487127A" w14:textId="77777777" w:rsidR="00096DDD" w:rsidRPr="00113B13" w:rsidRDefault="00096DDD" w:rsidP="009C6629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00113B13">
              <w:rPr>
                <w:rFonts w:ascii="Arial" w:hAnsi="Arial" w:cs="Arial"/>
                <w:sz w:val="20"/>
              </w:rPr>
              <w:t xml:space="preserve">Static quads, SLRs. </w:t>
            </w:r>
            <w:r w:rsidRPr="00113B13">
              <w:rPr>
                <w:rFonts w:ascii="Arial" w:hAnsi="Arial" w:cs="Arial"/>
                <w:b/>
                <w:sz w:val="20"/>
              </w:rPr>
              <w:t>Ensure patient can SLR with no lag</w:t>
            </w:r>
          </w:p>
          <w:p w14:paraId="5CDCB05B" w14:textId="77777777" w:rsidR="00096DDD" w:rsidRPr="00113B13" w:rsidRDefault="00096DDD" w:rsidP="009C6629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00113B13">
              <w:rPr>
                <w:rFonts w:ascii="Arial" w:hAnsi="Arial" w:cs="Arial"/>
                <w:sz w:val="20"/>
              </w:rPr>
              <w:t>Co-contraction quads and hams</w:t>
            </w:r>
          </w:p>
          <w:p w14:paraId="19666B54" w14:textId="77777777" w:rsidR="00096DDD" w:rsidRPr="00113B13" w:rsidRDefault="00096DDD" w:rsidP="009C6629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00113B13">
              <w:rPr>
                <w:rFonts w:ascii="Arial" w:hAnsi="Arial" w:cs="Arial"/>
                <w:sz w:val="20"/>
              </w:rPr>
              <w:t>Hamstring curls</w:t>
            </w:r>
          </w:p>
        </w:tc>
        <w:tc>
          <w:tcPr>
            <w:tcW w:w="4706" w:type="dxa"/>
            <w:vMerge/>
          </w:tcPr>
          <w:p w14:paraId="093027F2" w14:textId="77777777" w:rsidR="00096DDD" w:rsidRPr="00113B13" w:rsidRDefault="00096DDD" w:rsidP="009C6629">
            <w:pPr>
              <w:ind w:left="720"/>
              <w:rPr>
                <w:rFonts w:ascii="Arial" w:hAnsi="Arial" w:cs="Arial"/>
                <w:sz w:val="20"/>
              </w:rPr>
            </w:pPr>
          </w:p>
        </w:tc>
      </w:tr>
      <w:tr w:rsidR="00096DDD" w:rsidRPr="00113B13" w14:paraId="2218C777" w14:textId="77777777" w:rsidTr="009C6629">
        <w:tc>
          <w:tcPr>
            <w:tcW w:w="4706" w:type="dxa"/>
            <w:shd w:val="clear" w:color="auto" w:fill="auto"/>
          </w:tcPr>
          <w:p w14:paraId="1E9077D6" w14:textId="77777777" w:rsidR="00096DDD" w:rsidRPr="00113B13" w:rsidRDefault="00096DDD" w:rsidP="009C6629">
            <w:pPr>
              <w:rPr>
                <w:rFonts w:ascii="Arial" w:hAnsi="Arial" w:cs="Arial"/>
                <w:sz w:val="20"/>
              </w:rPr>
            </w:pPr>
            <w:r w:rsidRPr="00113B13">
              <w:rPr>
                <w:rFonts w:ascii="Arial" w:hAnsi="Arial" w:cs="Arial"/>
                <w:sz w:val="20"/>
              </w:rPr>
              <w:t>Ensure flexibility</w:t>
            </w:r>
          </w:p>
        </w:tc>
        <w:tc>
          <w:tcPr>
            <w:tcW w:w="4706" w:type="dxa"/>
            <w:shd w:val="clear" w:color="auto" w:fill="auto"/>
          </w:tcPr>
          <w:p w14:paraId="275215B9" w14:textId="77777777" w:rsidR="00096DDD" w:rsidRPr="00113B13" w:rsidRDefault="00096DDD" w:rsidP="009C6629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00113B13">
              <w:rPr>
                <w:rFonts w:ascii="Arial" w:hAnsi="Arial" w:cs="Arial"/>
                <w:sz w:val="20"/>
              </w:rPr>
              <w:t>Hamstring and calf stretches</w:t>
            </w:r>
          </w:p>
        </w:tc>
        <w:tc>
          <w:tcPr>
            <w:tcW w:w="4706" w:type="dxa"/>
            <w:vMerge/>
          </w:tcPr>
          <w:p w14:paraId="131830E7" w14:textId="77777777" w:rsidR="00096DDD" w:rsidRPr="00113B13" w:rsidRDefault="00096DDD" w:rsidP="009C6629">
            <w:pPr>
              <w:ind w:left="720"/>
              <w:rPr>
                <w:rFonts w:ascii="Arial" w:hAnsi="Arial" w:cs="Arial"/>
                <w:sz w:val="20"/>
              </w:rPr>
            </w:pPr>
          </w:p>
        </w:tc>
      </w:tr>
      <w:tr w:rsidR="00096DDD" w:rsidRPr="00113B13" w14:paraId="1C4E56EF" w14:textId="77777777" w:rsidTr="009C6629">
        <w:tc>
          <w:tcPr>
            <w:tcW w:w="4706" w:type="dxa"/>
            <w:shd w:val="clear" w:color="auto" w:fill="auto"/>
          </w:tcPr>
          <w:p w14:paraId="2BA8E6E4" w14:textId="77777777" w:rsidR="00096DDD" w:rsidRPr="00113B13" w:rsidRDefault="00096DDD" w:rsidP="009C6629">
            <w:pPr>
              <w:rPr>
                <w:rFonts w:ascii="Arial" w:hAnsi="Arial" w:cs="Arial"/>
                <w:sz w:val="20"/>
              </w:rPr>
            </w:pPr>
            <w:r w:rsidRPr="00113B13">
              <w:rPr>
                <w:rFonts w:ascii="Arial" w:hAnsi="Arial" w:cs="Arial"/>
                <w:sz w:val="20"/>
              </w:rPr>
              <w:t>Restoration of normal gait pattern</w:t>
            </w:r>
          </w:p>
        </w:tc>
        <w:tc>
          <w:tcPr>
            <w:tcW w:w="4706" w:type="dxa"/>
            <w:shd w:val="clear" w:color="auto" w:fill="auto"/>
          </w:tcPr>
          <w:p w14:paraId="09AE7752" w14:textId="77777777" w:rsidR="00096DDD" w:rsidRPr="00113B13" w:rsidRDefault="00096DDD" w:rsidP="009C6629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00113B13">
              <w:rPr>
                <w:rFonts w:ascii="Arial" w:hAnsi="Arial" w:cs="Arial"/>
                <w:sz w:val="20"/>
              </w:rPr>
              <w:t>Gait re-</w:t>
            </w:r>
            <w:proofErr w:type="spellStart"/>
            <w:r w:rsidRPr="00113B13">
              <w:rPr>
                <w:rFonts w:ascii="Arial" w:hAnsi="Arial" w:cs="Arial"/>
                <w:sz w:val="20"/>
              </w:rPr>
              <w:t>ed</w:t>
            </w:r>
            <w:proofErr w:type="spellEnd"/>
            <w:r w:rsidRPr="00113B13">
              <w:rPr>
                <w:rFonts w:ascii="Arial" w:hAnsi="Arial" w:cs="Arial"/>
                <w:sz w:val="20"/>
              </w:rPr>
              <w:t xml:space="preserve"> with elbow crutches, WB as pain allows</w:t>
            </w:r>
          </w:p>
          <w:p w14:paraId="05244B00" w14:textId="77777777" w:rsidR="00096DDD" w:rsidRPr="00113B13" w:rsidRDefault="00096DDD" w:rsidP="009C6629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00113B13">
              <w:rPr>
                <w:rFonts w:ascii="Arial" w:hAnsi="Arial" w:cs="Arial"/>
                <w:sz w:val="20"/>
              </w:rPr>
              <w:t>Weight transferring</w:t>
            </w:r>
          </w:p>
        </w:tc>
        <w:tc>
          <w:tcPr>
            <w:tcW w:w="4706" w:type="dxa"/>
            <w:vMerge/>
          </w:tcPr>
          <w:p w14:paraId="5C5DFA0B" w14:textId="77777777" w:rsidR="00096DDD" w:rsidRPr="00113B13" w:rsidRDefault="00096DDD" w:rsidP="009C6629">
            <w:pPr>
              <w:ind w:left="720"/>
              <w:rPr>
                <w:rFonts w:ascii="Arial" w:hAnsi="Arial" w:cs="Arial"/>
                <w:sz w:val="20"/>
              </w:rPr>
            </w:pPr>
          </w:p>
        </w:tc>
      </w:tr>
    </w:tbl>
    <w:p w14:paraId="0469C7A0" w14:textId="77777777" w:rsidR="00096DDD" w:rsidRDefault="00096DDD" w:rsidP="00096DDD">
      <w:pPr>
        <w:rPr>
          <w:rFonts w:ascii="Arial" w:hAnsi="Arial" w:cs="Arial"/>
          <w:sz w:val="20"/>
        </w:rPr>
      </w:pPr>
    </w:p>
    <w:p w14:paraId="691BEC76" w14:textId="77777777" w:rsidR="00096DDD" w:rsidRDefault="00096DDD" w:rsidP="00096DDD">
      <w:pPr>
        <w:rPr>
          <w:rFonts w:ascii="Arial" w:hAnsi="Arial" w:cs="Arial"/>
          <w:sz w:val="20"/>
        </w:rPr>
      </w:pPr>
    </w:p>
    <w:p w14:paraId="6F4B5291" w14:textId="77777777" w:rsidR="00096DDD" w:rsidRDefault="00096DDD" w:rsidP="00096DDD">
      <w:pPr>
        <w:rPr>
          <w:rFonts w:ascii="Arial" w:hAnsi="Arial" w:cs="Arial"/>
          <w:sz w:val="20"/>
        </w:rPr>
      </w:pPr>
    </w:p>
    <w:p w14:paraId="37AB6D80" w14:textId="77777777" w:rsidR="00096DDD" w:rsidRDefault="00096DDD" w:rsidP="00096DDD">
      <w:pPr>
        <w:rPr>
          <w:rFonts w:ascii="Arial" w:hAnsi="Arial" w:cs="Arial"/>
          <w:sz w:val="20"/>
        </w:rPr>
      </w:pPr>
    </w:p>
    <w:p w14:paraId="4694A5D6" w14:textId="77777777" w:rsidR="00096DDD" w:rsidRDefault="00096DDD" w:rsidP="00096DDD">
      <w:pPr>
        <w:rPr>
          <w:rFonts w:ascii="Arial" w:hAnsi="Arial" w:cs="Arial"/>
          <w:sz w:val="20"/>
        </w:rPr>
      </w:pPr>
    </w:p>
    <w:p w14:paraId="4FAAD084" w14:textId="77777777" w:rsidR="00096DDD" w:rsidRPr="00113B13" w:rsidRDefault="00096DDD" w:rsidP="00096DDD">
      <w:pPr>
        <w:rPr>
          <w:rFonts w:ascii="Arial" w:hAnsi="Arial" w:cs="Arial"/>
          <w:sz w:val="20"/>
        </w:rPr>
      </w:pPr>
    </w:p>
    <w:p w14:paraId="670E469F" w14:textId="77777777" w:rsidR="00096DDD" w:rsidRDefault="00096DDD" w:rsidP="00096DDD">
      <w:pPr>
        <w:rPr>
          <w:rFonts w:ascii="Arial" w:hAnsi="Arial" w:cs="Arial"/>
          <w:b/>
          <w:sz w:val="20"/>
        </w:rPr>
      </w:pPr>
    </w:p>
    <w:p w14:paraId="29B82678" w14:textId="77777777" w:rsidR="00096DDD" w:rsidRDefault="00096DDD" w:rsidP="00096DDD">
      <w:pPr>
        <w:rPr>
          <w:rFonts w:ascii="Arial" w:hAnsi="Arial" w:cs="Arial"/>
          <w:b/>
          <w:sz w:val="20"/>
        </w:rPr>
      </w:pPr>
    </w:p>
    <w:p w14:paraId="18A881DE" w14:textId="77777777" w:rsidR="00096DDD" w:rsidRDefault="00096DDD" w:rsidP="00096DDD">
      <w:pPr>
        <w:rPr>
          <w:rFonts w:ascii="Arial" w:hAnsi="Arial" w:cs="Arial"/>
          <w:b/>
          <w:sz w:val="20"/>
        </w:rPr>
      </w:pPr>
    </w:p>
    <w:p w14:paraId="138AE4F0" w14:textId="77777777" w:rsidR="00096DDD" w:rsidRPr="00113B13" w:rsidRDefault="00096DDD" w:rsidP="00096DDD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PHASE</w:t>
      </w:r>
      <w:r w:rsidRPr="00113B13">
        <w:rPr>
          <w:rFonts w:ascii="Arial" w:hAnsi="Arial" w:cs="Arial"/>
          <w:b/>
          <w:sz w:val="20"/>
        </w:rPr>
        <w:t xml:space="preserve"> 2 – </w:t>
      </w:r>
      <w:r w:rsidRPr="00113B13">
        <w:rPr>
          <w:rFonts w:ascii="Arial" w:hAnsi="Arial" w:cs="Arial"/>
          <w:b/>
          <w:sz w:val="20"/>
          <w:u w:val="single"/>
        </w:rPr>
        <w:t>Upon achievement of phase 1 goals:</w:t>
      </w:r>
      <w:r w:rsidRPr="00113B13">
        <w:rPr>
          <w:rFonts w:ascii="Arial" w:hAnsi="Arial" w:cs="Arial"/>
          <w:b/>
          <w:sz w:val="20"/>
        </w:rPr>
        <w:t xml:space="preserve"> approximately day 10 – 6 weeks</w:t>
      </w:r>
    </w:p>
    <w:p w14:paraId="527D8302" w14:textId="77777777" w:rsidR="00096DDD" w:rsidRPr="00113B13" w:rsidRDefault="00096DDD" w:rsidP="00096DDD">
      <w:pPr>
        <w:rPr>
          <w:rFonts w:ascii="Arial" w:hAnsi="Arial" w:cs="Arial"/>
          <w:b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6"/>
        <w:gridCol w:w="4706"/>
        <w:gridCol w:w="4706"/>
      </w:tblGrid>
      <w:tr w:rsidR="00096DDD" w:rsidRPr="00113B13" w14:paraId="116FE8E4" w14:textId="77777777" w:rsidTr="009C6629">
        <w:tc>
          <w:tcPr>
            <w:tcW w:w="4706" w:type="dxa"/>
            <w:shd w:val="clear" w:color="auto" w:fill="auto"/>
          </w:tcPr>
          <w:p w14:paraId="3417C9EE" w14:textId="77777777" w:rsidR="00096DDD" w:rsidRPr="00113B13" w:rsidRDefault="00096DDD" w:rsidP="009C6629">
            <w:pPr>
              <w:rPr>
                <w:rFonts w:ascii="Arial" w:hAnsi="Arial" w:cs="Arial"/>
                <w:b/>
                <w:sz w:val="20"/>
              </w:rPr>
            </w:pPr>
            <w:r w:rsidRPr="00113B13">
              <w:rPr>
                <w:rFonts w:ascii="Arial" w:hAnsi="Arial" w:cs="Arial"/>
                <w:b/>
                <w:sz w:val="20"/>
              </w:rPr>
              <w:t>Goal</w:t>
            </w:r>
          </w:p>
        </w:tc>
        <w:tc>
          <w:tcPr>
            <w:tcW w:w="4706" w:type="dxa"/>
            <w:shd w:val="clear" w:color="auto" w:fill="auto"/>
          </w:tcPr>
          <w:p w14:paraId="0FAA8003" w14:textId="77777777" w:rsidR="00096DDD" w:rsidRPr="00113B13" w:rsidRDefault="00096DDD" w:rsidP="009C6629">
            <w:pPr>
              <w:rPr>
                <w:rFonts w:ascii="Arial" w:hAnsi="Arial" w:cs="Arial"/>
                <w:b/>
                <w:sz w:val="20"/>
              </w:rPr>
            </w:pPr>
            <w:r w:rsidRPr="00113B13">
              <w:rPr>
                <w:rFonts w:ascii="Arial" w:hAnsi="Arial" w:cs="Arial"/>
                <w:b/>
                <w:sz w:val="20"/>
              </w:rPr>
              <w:t>Treatment</w:t>
            </w:r>
          </w:p>
        </w:tc>
        <w:tc>
          <w:tcPr>
            <w:tcW w:w="4706" w:type="dxa"/>
          </w:tcPr>
          <w:p w14:paraId="1AFDB0AF" w14:textId="77777777" w:rsidR="00096DDD" w:rsidRPr="00113B13" w:rsidRDefault="00096DDD" w:rsidP="009C6629">
            <w:pPr>
              <w:rPr>
                <w:rFonts w:ascii="Arial" w:hAnsi="Arial" w:cs="Arial"/>
                <w:b/>
                <w:sz w:val="20"/>
              </w:rPr>
            </w:pPr>
            <w:r w:rsidRPr="00113B13">
              <w:rPr>
                <w:rFonts w:ascii="Arial" w:hAnsi="Arial" w:cs="Arial"/>
                <w:b/>
                <w:sz w:val="20"/>
              </w:rPr>
              <w:t>Milestone to Progress</w:t>
            </w:r>
          </w:p>
        </w:tc>
      </w:tr>
      <w:tr w:rsidR="00096DDD" w:rsidRPr="00113B13" w14:paraId="54142D3B" w14:textId="77777777" w:rsidTr="009C6629">
        <w:tc>
          <w:tcPr>
            <w:tcW w:w="4706" w:type="dxa"/>
            <w:shd w:val="clear" w:color="auto" w:fill="auto"/>
          </w:tcPr>
          <w:p w14:paraId="0D4638F7" w14:textId="77777777" w:rsidR="00096DDD" w:rsidRPr="00113B13" w:rsidRDefault="00096DDD" w:rsidP="009C6629">
            <w:pPr>
              <w:rPr>
                <w:rFonts w:ascii="Arial" w:hAnsi="Arial" w:cs="Arial"/>
                <w:sz w:val="20"/>
              </w:rPr>
            </w:pPr>
            <w:r w:rsidRPr="00113B13">
              <w:rPr>
                <w:rFonts w:ascii="Arial" w:hAnsi="Arial" w:cs="Arial"/>
                <w:sz w:val="20"/>
              </w:rPr>
              <w:t>Minimise swelling and pain (ensure no swelling before progression) Prevent anterior knee pain</w:t>
            </w:r>
          </w:p>
        </w:tc>
        <w:tc>
          <w:tcPr>
            <w:tcW w:w="4706" w:type="dxa"/>
            <w:shd w:val="clear" w:color="auto" w:fill="auto"/>
          </w:tcPr>
          <w:p w14:paraId="5A040FCE" w14:textId="77777777" w:rsidR="00096DDD" w:rsidRPr="00113B13" w:rsidRDefault="00096DDD" w:rsidP="00096DDD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</w:rPr>
            </w:pPr>
            <w:r w:rsidRPr="00113B13">
              <w:rPr>
                <w:rFonts w:ascii="Arial" w:hAnsi="Arial" w:cs="Arial"/>
                <w:sz w:val="20"/>
              </w:rPr>
              <w:t>Continue as above, as necessary</w:t>
            </w:r>
          </w:p>
          <w:p w14:paraId="68DF34E4" w14:textId="77777777" w:rsidR="00096DDD" w:rsidRPr="00113B13" w:rsidRDefault="00096DDD" w:rsidP="00096DDD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</w:rPr>
            </w:pPr>
            <w:r w:rsidRPr="00113B13">
              <w:rPr>
                <w:rFonts w:ascii="Arial" w:hAnsi="Arial" w:cs="Arial"/>
                <w:sz w:val="20"/>
              </w:rPr>
              <w:t>Patella mobilisations</w:t>
            </w:r>
          </w:p>
        </w:tc>
        <w:tc>
          <w:tcPr>
            <w:tcW w:w="4706" w:type="dxa"/>
            <w:vMerge w:val="restart"/>
          </w:tcPr>
          <w:p w14:paraId="55FCED9D" w14:textId="77777777" w:rsidR="00096DDD" w:rsidRPr="00113B13" w:rsidRDefault="00096DDD" w:rsidP="00096DDD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</w:rPr>
            </w:pPr>
            <w:r w:rsidRPr="00113B13">
              <w:rPr>
                <w:rFonts w:ascii="Arial" w:hAnsi="Arial" w:cs="Arial"/>
                <w:sz w:val="20"/>
              </w:rPr>
              <w:t>Minimal/no effusion</w:t>
            </w:r>
          </w:p>
          <w:p w14:paraId="63347141" w14:textId="77777777" w:rsidR="00096DDD" w:rsidRPr="00113B13" w:rsidRDefault="00096DDD" w:rsidP="00096DDD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</w:rPr>
            </w:pPr>
            <w:r w:rsidRPr="00113B13">
              <w:rPr>
                <w:rFonts w:ascii="Arial" w:hAnsi="Arial" w:cs="Arial"/>
                <w:sz w:val="20"/>
              </w:rPr>
              <w:t>Full range of extension</w:t>
            </w:r>
          </w:p>
          <w:p w14:paraId="6DE9C6EB" w14:textId="77777777" w:rsidR="00096DDD" w:rsidRPr="00113B13" w:rsidRDefault="00096DDD" w:rsidP="00096DDD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</w:rPr>
            </w:pPr>
            <w:r w:rsidRPr="00113B13">
              <w:rPr>
                <w:rFonts w:ascii="Arial" w:hAnsi="Arial" w:cs="Arial"/>
                <w:sz w:val="20"/>
              </w:rPr>
              <w:t>Normal gait pattern without crutches</w:t>
            </w:r>
          </w:p>
          <w:p w14:paraId="3C810C53" w14:textId="77777777" w:rsidR="00096DDD" w:rsidRPr="00113B13" w:rsidRDefault="00096DDD" w:rsidP="00096DDD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</w:rPr>
            </w:pPr>
            <w:r w:rsidRPr="00113B13">
              <w:rPr>
                <w:rFonts w:ascii="Arial" w:hAnsi="Arial" w:cs="Arial"/>
                <w:sz w:val="20"/>
              </w:rPr>
              <w:t>Full range of flexion</w:t>
            </w:r>
          </w:p>
          <w:p w14:paraId="3DC295CF" w14:textId="77777777" w:rsidR="00096DDD" w:rsidRPr="00113B13" w:rsidRDefault="00096DDD" w:rsidP="00096DDD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</w:rPr>
            </w:pPr>
            <w:r w:rsidRPr="00113B13">
              <w:rPr>
                <w:rFonts w:ascii="Arial" w:hAnsi="Arial" w:cs="Arial"/>
                <w:sz w:val="20"/>
              </w:rPr>
              <w:t>Single leg stand eyes shut at least 5 seconds</w:t>
            </w:r>
          </w:p>
          <w:p w14:paraId="6CF9EEE1" w14:textId="77777777" w:rsidR="00096DDD" w:rsidRPr="00113B13" w:rsidRDefault="00096DDD" w:rsidP="00096DDD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</w:rPr>
            </w:pPr>
            <w:r w:rsidRPr="00113B13">
              <w:rPr>
                <w:rFonts w:ascii="Arial" w:hAnsi="Arial" w:cs="Arial"/>
                <w:sz w:val="20"/>
              </w:rPr>
              <w:t>Bilateral squat, thighs parallel to floor with even, symmetrical weight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113B13">
              <w:rPr>
                <w:rFonts w:ascii="Arial" w:hAnsi="Arial" w:cs="Arial"/>
                <w:sz w:val="20"/>
              </w:rPr>
              <w:t>bearing</w:t>
            </w:r>
          </w:p>
          <w:p w14:paraId="4B4E0EEB" w14:textId="77777777" w:rsidR="00096DDD" w:rsidRPr="00113B13" w:rsidRDefault="00096DDD" w:rsidP="009C6629">
            <w:pPr>
              <w:rPr>
                <w:rFonts w:ascii="Arial" w:hAnsi="Arial" w:cs="Arial"/>
                <w:sz w:val="20"/>
              </w:rPr>
            </w:pPr>
          </w:p>
          <w:p w14:paraId="0C9F3DD8" w14:textId="77777777" w:rsidR="00096DDD" w:rsidRPr="00113B13" w:rsidRDefault="00096DDD" w:rsidP="009C6629">
            <w:pPr>
              <w:rPr>
                <w:rFonts w:ascii="Arial" w:hAnsi="Arial" w:cs="Arial"/>
                <w:sz w:val="20"/>
              </w:rPr>
            </w:pPr>
          </w:p>
        </w:tc>
      </w:tr>
      <w:tr w:rsidR="00096DDD" w:rsidRPr="00113B13" w14:paraId="4D960D9D" w14:textId="77777777" w:rsidTr="009C6629">
        <w:tc>
          <w:tcPr>
            <w:tcW w:w="4706" w:type="dxa"/>
            <w:shd w:val="clear" w:color="auto" w:fill="auto"/>
          </w:tcPr>
          <w:p w14:paraId="25181F41" w14:textId="77777777" w:rsidR="00096DDD" w:rsidRPr="00113B13" w:rsidRDefault="00096DDD" w:rsidP="009C6629">
            <w:pPr>
              <w:rPr>
                <w:rFonts w:ascii="Arial" w:hAnsi="Arial" w:cs="Arial"/>
                <w:sz w:val="20"/>
              </w:rPr>
            </w:pPr>
            <w:r w:rsidRPr="00113B13">
              <w:rPr>
                <w:rFonts w:ascii="Arial" w:hAnsi="Arial" w:cs="Arial"/>
                <w:sz w:val="20"/>
              </w:rPr>
              <w:t>Regain/maintain full range of extension/hyperextension (compare to non-operative knee)</w:t>
            </w:r>
          </w:p>
          <w:p w14:paraId="2973CCE4" w14:textId="77777777" w:rsidR="00096DDD" w:rsidRPr="00113B13" w:rsidRDefault="00096DDD" w:rsidP="009C662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706" w:type="dxa"/>
            <w:shd w:val="clear" w:color="auto" w:fill="auto"/>
          </w:tcPr>
          <w:p w14:paraId="5A881D38" w14:textId="77777777" w:rsidR="00096DDD" w:rsidRPr="00113B13" w:rsidRDefault="00096DDD" w:rsidP="00096DDD">
            <w:pPr>
              <w:numPr>
                <w:ilvl w:val="0"/>
                <w:numId w:val="3"/>
              </w:numPr>
              <w:rPr>
                <w:rFonts w:ascii="Arial" w:hAnsi="Arial" w:cs="Arial"/>
                <w:b/>
                <w:sz w:val="20"/>
              </w:rPr>
            </w:pPr>
            <w:r w:rsidRPr="00113B13">
              <w:rPr>
                <w:rFonts w:ascii="Arial" w:hAnsi="Arial" w:cs="Arial"/>
                <w:sz w:val="20"/>
              </w:rPr>
              <w:t>Extension exercises as above</w:t>
            </w:r>
          </w:p>
          <w:p w14:paraId="32D5D7BE" w14:textId="77777777" w:rsidR="00096DDD" w:rsidRPr="00113B13" w:rsidRDefault="00096DDD" w:rsidP="00096DDD">
            <w:pPr>
              <w:numPr>
                <w:ilvl w:val="0"/>
                <w:numId w:val="3"/>
              </w:numPr>
              <w:rPr>
                <w:rFonts w:ascii="Arial" w:hAnsi="Arial" w:cs="Arial"/>
                <w:b/>
                <w:sz w:val="20"/>
              </w:rPr>
            </w:pPr>
            <w:r w:rsidRPr="00113B13">
              <w:rPr>
                <w:rFonts w:ascii="Arial" w:hAnsi="Arial" w:cs="Arial"/>
                <w:sz w:val="20"/>
              </w:rPr>
              <w:t>Passive stretching</w:t>
            </w:r>
          </w:p>
        </w:tc>
        <w:tc>
          <w:tcPr>
            <w:tcW w:w="4706" w:type="dxa"/>
            <w:vMerge/>
          </w:tcPr>
          <w:p w14:paraId="50C26B2A" w14:textId="77777777" w:rsidR="00096DDD" w:rsidRPr="00113B13" w:rsidRDefault="00096DDD" w:rsidP="00096DDD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</w:rPr>
            </w:pPr>
          </w:p>
        </w:tc>
      </w:tr>
      <w:tr w:rsidR="00096DDD" w:rsidRPr="00113B13" w14:paraId="04DE8DF9" w14:textId="77777777" w:rsidTr="009C6629">
        <w:tc>
          <w:tcPr>
            <w:tcW w:w="4706" w:type="dxa"/>
            <w:shd w:val="clear" w:color="auto" w:fill="auto"/>
          </w:tcPr>
          <w:p w14:paraId="10951455" w14:textId="77777777" w:rsidR="00096DDD" w:rsidRPr="00113B13" w:rsidRDefault="00096DDD" w:rsidP="009C6629">
            <w:pPr>
              <w:rPr>
                <w:rFonts w:ascii="Arial" w:hAnsi="Arial" w:cs="Arial"/>
                <w:sz w:val="20"/>
              </w:rPr>
            </w:pPr>
            <w:r w:rsidRPr="00113B13">
              <w:rPr>
                <w:rFonts w:ascii="Arial" w:hAnsi="Arial" w:cs="Arial"/>
                <w:sz w:val="20"/>
              </w:rPr>
              <w:t>Restoration of normal gait pattern</w:t>
            </w:r>
          </w:p>
        </w:tc>
        <w:tc>
          <w:tcPr>
            <w:tcW w:w="4706" w:type="dxa"/>
            <w:shd w:val="clear" w:color="auto" w:fill="auto"/>
          </w:tcPr>
          <w:p w14:paraId="4239C19E" w14:textId="77777777" w:rsidR="00096DDD" w:rsidRPr="00113B13" w:rsidRDefault="00096DDD" w:rsidP="00096DDD">
            <w:pPr>
              <w:numPr>
                <w:ilvl w:val="0"/>
                <w:numId w:val="4"/>
              </w:numPr>
              <w:rPr>
                <w:rFonts w:ascii="Arial" w:hAnsi="Arial" w:cs="Arial"/>
                <w:b/>
                <w:sz w:val="20"/>
              </w:rPr>
            </w:pPr>
            <w:r w:rsidRPr="00113B13">
              <w:rPr>
                <w:rFonts w:ascii="Arial" w:hAnsi="Arial" w:cs="Arial"/>
                <w:sz w:val="20"/>
              </w:rPr>
              <w:t>Ensure FWB, wean off crutches</w:t>
            </w:r>
          </w:p>
        </w:tc>
        <w:tc>
          <w:tcPr>
            <w:tcW w:w="4706" w:type="dxa"/>
            <w:vMerge/>
          </w:tcPr>
          <w:p w14:paraId="3CC5A1D7" w14:textId="77777777" w:rsidR="00096DDD" w:rsidRPr="00113B13" w:rsidRDefault="00096DDD" w:rsidP="00096DDD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</w:rPr>
            </w:pPr>
          </w:p>
        </w:tc>
      </w:tr>
      <w:tr w:rsidR="00096DDD" w:rsidRPr="00113B13" w14:paraId="3DAA9D43" w14:textId="77777777" w:rsidTr="009C6629">
        <w:tc>
          <w:tcPr>
            <w:tcW w:w="4706" w:type="dxa"/>
            <w:shd w:val="clear" w:color="auto" w:fill="auto"/>
          </w:tcPr>
          <w:p w14:paraId="68F94D44" w14:textId="77777777" w:rsidR="00096DDD" w:rsidRPr="00113B13" w:rsidRDefault="00096DDD" w:rsidP="009C6629">
            <w:pPr>
              <w:rPr>
                <w:rFonts w:ascii="Arial" w:hAnsi="Arial" w:cs="Arial"/>
                <w:sz w:val="20"/>
              </w:rPr>
            </w:pPr>
            <w:r w:rsidRPr="00113B13">
              <w:rPr>
                <w:rFonts w:ascii="Arial" w:hAnsi="Arial" w:cs="Arial"/>
                <w:sz w:val="20"/>
              </w:rPr>
              <w:t>Regain full range of flexion</w:t>
            </w:r>
          </w:p>
        </w:tc>
        <w:tc>
          <w:tcPr>
            <w:tcW w:w="4706" w:type="dxa"/>
            <w:shd w:val="clear" w:color="auto" w:fill="auto"/>
          </w:tcPr>
          <w:p w14:paraId="3F16124E" w14:textId="77777777" w:rsidR="00096DDD" w:rsidRPr="00113B13" w:rsidRDefault="00096DDD" w:rsidP="00096DDD">
            <w:pPr>
              <w:numPr>
                <w:ilvl w:val="0"/>
                <w:numId w:val="4"/>
              </w:numPr>
              <w:rPr>
                <w:rFonts w:ascii="Arial" w:hAnsi="Arial" w:cs="Arial"/>
                <w:b/>
                <w:sz w:val="20"/>
              </w:rPr>
            </w:pPr>
            <w:r w:rsidRPr="00113B13">
              <w:rPr>
                <w:rFonts w:ascii="Arial" w:hAnsi="Arial" w:cs="Arial"/>
                <w:sz w:val="20"/>
              </w:rPr>
              <w:t>Active flexion exercises</w:t>
            </w:r>
          </w:p>
          <w:p w14:paraId="4CC903B1" w14:textId="77777777" w:rsidR="00096DDD" w:rsidRPr="00113B13" w:rsidRDefault="00096DDD" w:rsidP="00096DDD">
            <w:pPr>
              <w:numPr>
                <w:ilvl w:val="0"/>
                <w:numId w:val="4"/>
              </w:numPr>
              <w:rPr>
                <w:rFonts w:ascii="Arial" w:hAnsi="Arial" w:cs="Arial"/>
                <w:b/>
                <w:sz w:val="20"/>
              </w:rPr>
            </w:pPr>
            <w:r w:rsidRPr="00113B13">
              <w:rPr>
                <w:rFonts w:ascii="Arial" w:hAnsi="Arial" w:cs="Arial"/>
                <w:sz w:val="20"/>
              </w:rPr>
              <w:t>Progress to quads stretch</w:t>
            </w:r>
          </w:p>
        </w:tc>
        <w:tc>
          <w:tcPr>
            <w:tcW w:w="4706" w:type="dxa"/>
            <w:vMerge/>
          </w:tcPr>
          <w:p w14:paraId="569F7078" w14:textId="77777777" w:rsidR="00096DDD" w:rsidRPr="00113B13" w:rsidRDefault="00096DDD" w:rsidP="00096DDD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</w:rPr>
            </w:pPr>
          </w:p>
        </w:tc>
      </w:tr>
      <w:tr w:rsidR="00096DDD" w:rsidRPr="00113B13" w14:paraId="6855F133" w14:textId="77777777" w:rsidTr="009C6629">
        <w:tc>
          <w:tcPr>
            <w:tcW w:w="4706" w:type="dxa"/>
            <w:shd w:val="clear" w:color="auto" w:fill="auto"/>
          </w:tcPr>
          <w:p w14:paraId="555FDBDF" w14:textId="77777777" w:rsidR="00096DDD" w:rsidRPr="00113B13" w:rsidRDefault="00096DDD" w:rsidP="009C6629">
            <w:pPr>
              <w:rPr>
                <w:rFonts w:ascii="Arial" w:hAnsi="Arial" w:cs="Arial"/>
                <w:sz w:val="20"/>
              </w:rPr>
            </w:pPr>
            <w:r w:rsidRPr="00113B13">
              <w:rPr>
                <w:rFonts w:ascii="Arial" w:hAnsi="Arial" w:cs="Arial"/>
                <w:sz w:val="20"/>
              </w:rPr>
              <w:t xml:space="preserve">Improve quads, hamstring and general lower limb strength </w:t>
            </w:r>
          </w:p>
        </w:tc>
        <w:tc>
          <w:tcPr>
            <w:tcW w:w="4706" w:type="dxa"/>
            <w:shd w:val="clear" w:color="auto" w:fill="auto"/>
          </w:tcPr>
          <w:p w14:paraId="5982CD41" w14:textId="77777777" w:rsidR="00096DDD" w:rsidRPr="00113B13" w:rsidRDefault="00096DDD" w:rsidP="00096DDD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sz w:val="20"/>
              </w:rPr>
            </w:pPr>
            <w:r w:rsidRPr="00113B13">
              <w:rPr>
                <w:rFonts w:ascii="Arial" w:hAnsi="Arial" w:cs="Arial"/>
                <w:sz w:val="20"/>
              </w:rPr>
              <w:t xml:space="preserve">CKC – wall slide squats with gym ball, squats, lunges, leg press, dips etc. </w:t>
            </w:r>
          </w:p>
          <w:p w14:paraId="0A092F40" w14:textId="77777777" w:rsidR="00096DDD" w:rsidRPr="00113B13" w:rsidRDefault="00096DDD" w:rsidP="00096DDD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sz w:val="20"/>
              </w:rPr>
            </w:pPr>
            <w:r w:rsidRPr="00113B13">
              <w:rPr>
                <w:rFonts w:ascii="Arial" w:hAnsi="Arial" w:cs="Arial"/>
                <w:sz w:val="20"/>
              </w:rPr>
              <w:t>Hamstring curls, bridging</w:t>
            </w:r>
          </w:p>
          <w:p w14:paraId="1D666EA9" w14:textId="77777777" w:rsidR="00096DDD" w:rsidRPr="00113B13" w:rsidRDefault="00096DDD" w:rsidP="00096DDD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sz w:val="20"/>
              </w:rPr>
            </w:pPr>
            <w:r w:rsidRPr="00113B13">
              <w:rPr>
                <w:rFonts w:ascii="Arial" w:hAnsi="Arial" w:cs="Arial"/>
                <w:sz w:val="20"/>
              </w:rPr>
              <w:t xml:space="preserve">Calf raises, </w:t>
            </w:r>
            <w:r>
              <w:rPr>
                <w:rFonts w:ascii="Arial" w:hAnsi="Arial" w:cs="Arial"/>
                <w:sz w:val="20"/>
              </w:rPr>
              <w:t xml:space="preserve">hip extensions, hip </w:t>
            </w:r>
            <w:proofErr w:type="spellStart"/>
            <w:r>
              <w:rPr>
                <w:rFonts w:ascii="Arial" w:hAnsi="Arial" w:cs="Arial"/>
                <w:sz w:val="20"/>
              </w:rPr>
              <w:t>abd</w:t>
            </w:r>
            <w:proofErr w:type="spellEnd"/>
            <w:r>
              <w:rPr>
                <w:rFonts w:ascii="Arial" w:hAnsi="Arial" w:cs="Arial"/>
                <w:sz w:val="20"/>
              </w:rPr>
              <w:t>/add</w:t>
            </w:r>
            <w:r w:rsidRPr="00113B13">
              <w:rPr>
                <w:rFonts w:ascii="Arial" w:hAnsi="Arial" w:cs="Arial"/>
                <w:sz w:val="20"/>
              </w:rPr>
              <w:t>, glut med</w:t>
            </w:r>
            <w:r>
              <w:rPr>
                <w:rFonts w:ascii="Arial" w:hAnsi="Arial" w:cs="Arial"/>
                <w:sz w:val="20"/>
              </w:rPr>
              <w:t>/max</w:t>
            </w:r>
          </w:p>
        </w:tc>
        <w:tc>
          <w:tcPr>
            <w:tcW w:w="4706" w:type="dxa"/>
            <w:vMerge/>
          </w:tcPr>
          <w:p w14:paraId="7DB01D03" w14:textId="77777777" w:rsidR="00096DDD" w:rsidRPr="00113B13" w:rsidRDefault="00096DDD" w:rsidP="00096DDD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</w:rPr>
            </w:pPr>
          </w:p>
        </w:tc>
      </w:tr>
      <w:tr w:rsidR="00096DDD" w:rsidRPr="00113B13" w14:paraId="196B8A70" w14:textId="77777777" w:rsidTr="009C6629">
        <w:tc>
          <w:tcPr>
            <w:tcW w:w="4706" w:type="dxa"/>
            <w:shd w:val="clear" w:color="auto" w:fill="auto"/>
          </w:tcPr>
          <w:p w14:paraId="44132E22" w14:textId="77777777" w:rsidR="00096DDD" w:rsidRPr="00113B13" w:rsidRDefault="00096DDD" w:rsidP="009C6629">
            <w:pPr>
              <w:rPr>
                <w:rFonts w:ascii="Arial" w:hAnsi="Arial" w:cs="Arial"/>
                <w:sz w:val="20"/>
              </w:rPr>
            </w:pPr>
            <w:r w:rsidRPr="00113B13">
              <w:rPr>
                <w:rFonts w:ascii="Arial" w:hAnsi="Arial" w:cs="Arial"/>
                <w:sz w:val="20"/>
              </w:rPr>
              <w:t>Increase aerobic capacity</w:t>
            </w:r>
          </w:p>
        </w:tc>
        <w:tc>
          <w:tcPr>
            <w:tcW w:w="4706" w:type="dxa"/>
            <w:shd w:val="clear" w:color="auto" w:fill="auto"/>
          </w:tcPr>
          <w:p w14:paraId="2EDDAAD0" w14:textId="77777777" w:rsidR="00096DDD" w:rsidRPr="00113B13" w:rsidRDefault="00096DDD" w:rsidP="00096DDD">
            <w:pPr>
              <w:numPr>
                <w:ilvl w:val="0"/>
                <w:numId w:val="6"/>
              </w:numPr>
              <w:rPr>
                <w:rFonts w:ascii="Arial" w:hAnsi="Arial" w:cs="Arial"/>
                <w:b/>
                <w:sz w:val="20"/>
              </w:rPr>
            </w:pPr>
            <w:proofErr w:type="spellStart"/>
            <w:r w:rsidRPr="00113B13">
              <w:rPr>
                <w:rFonts w:ascii="Arial" w:hAnsi="Arial" w:cs="Arial"/>
                <w:sz w:val="20"/>
              </w:rPr>
              <w:t>Exs</w:t>
            </w:r>
            <w:proofErr w:type="spellEnd"/>
            <w:r w:rsidRPr="00113B13">
              <w:rPr>
                <w:rFonts w:ascii="Arial" w:hAnsi="Arial" w:cs="Arial"/>
                <w:sz w:val="20"/>
              </w:rPr>
              <w:t xml:space="preserve"> bike</w:t>
            </w:r>
          </w:p>
          <w:p w14:paraId="08EECCF3" w14:textId="77777777" w:rsidR="00096DDD" w:rsidRPr="00113B13" w:rsidRDefault="00096DDD" w:rsidP="00096DDD">
            <w:pPr>
              <w:numPr>
                <w:ilvl w:val="0"/>
                <w:numId w:val="6"/>
              </w:numPr>
              <w:rPr>
                <w:rFonts w:ascii="Arial" w:hAnsi="Arial" w:cs="Arial"/>
                <w:b/>
                <w:sz w:val="20"/>
              </w:rPr>
            </w:pPr>
            <w:r w:rsidRPr="00113B13">
              <w:rPr>
                <w:rFonts w:ascii="Arial" w:hAnsi="Arial" w:cs="Arial"/>
                <w:sz w:val="20"/>
              </w:rPr>
              <w:t>Treadmill walking</w:t>
            </w:r>
          </w:p>
          <w:p w14:paraId="4C394285" w14:textId="77777777" w:rsidR="00096DDD" w:rsidRPr="00113B13" w:rsidRDefault="00096DDD" w:rsidP="00096DDD">
            <w:pPr>
              <w:numPr>
                <w:ilvl w:val="0"/>
                <w:numId w:val="6"/>
              </w:numPr>
              <w:rPr>
                <w:rFonts w:ascii="Arial" w:hAnsi="Arial" w:cs="Arial"/>
                <w:b/>
                <w:sz w:val="20"/>
              </w:rPr>
            </w:pPr>
            <w:r w:rsidRPr="00113B13">
              <w:rPr>
                <w:rFonts w:ascii="Arial" w:hAnsi="Arial" w:cs="Arial"/>
                <w:sz w:val="20"/>
              </w:rPr>
              <w:t>Step ups</w:t>
            </w:r>
          </w:p>
          <w:p w14:paraId="4BB9C3A7" w14:textId="77777777" w:rsidR="00096DDD" w:rsidRPr="00113B13" w:rsidRDefault="00096DDD" w:rsidP="00096DDD">
            <w:pPr>
              <w:numPr>
                <w:ilvl w:val="0"/>
                <w:numId w:val="6"/>
              </w:numPr>
              <w:rPr>
                <w:rFonts w:ascii="Arial" w:hAnsi="Arial" w:cs="Arial"/>
                <w:b/>
                <w:sz w:val="20"/>
              </w:rPr>
            </w:pPr>
            <w:r w:rsidRPr="00113B13">
              <w:rPr>
                <w:rFonts w:ascii="Arial" w:hAnsi="Arial" w:cs="Arial"/>
                <w:sz w:val="20"/>
              </w:rPr>
              <w:t>Cross trainer</w:t>
            </w:r>
          </w:p>
          <w:p w14:paraId="3093C79E" w14:textId="77777777" w:rsidR="00096DDD" w:rsidRPr="00113B13" w:rsidRDefault="00096DDD" w:rsidP="00096DDD">
            <w:pPr>
              <w:numPr>
                <w:ilvl w:val="0"/>
                <w:numId w:val="6"/>
              </w:numPr>
              <w:rPr>
                <w:rFonts w:ascii="Arial" w:hAnsi="Arial" w:cs="Arial"/>
                <w:b/>
                <w:sz w:val="20"/>
              </w:rPr>
            </w:pPr>
            <w:r w:rsidRPr="00113B13">
              <w:rPr>
                <w:rFonts w:ascii="Arial" w:hAnsi="Arial" w:cs="Arial"/>
                <w:sz w:val="20"/>
              </w:rPr>
              <w:t>Rower</w:t>
            </w:r>
          </w:p>
        </w:tc>
        <w:tc>
          <w:tcPr>
            <w:tcW w:w="4706" w:type="dxa"/>
            <w:vMerge/>
          </w:tcPr>
          <w:p w14:paraId="305DCC18" w14:textId="77777777" w:rsidR="00096DDD" w:rsidRPr="00113B13" w:rsidRDefault="00096DDD" w:rsidP="00096DDD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</w:rPr>
            </w:pPr>
          </w:p>
        </w:tc>
      </w:tr>
      <w:tr w:rsidR="00096DDD" w:rsidRPr="00113B13" w14:paraId="2EE2D95E" w14:textId="77777777" w:rsidTr="009C6629">
        <w:tc>
          <w:tcPr>
            <w:tcW w:w="4706" w:type="dxa"/>
            <w:shd w:val="clear" w:color="auto" w:fill="auto"/>
          </w:tcPr>
          <w:p w14:paraId="4DAABCBC" w14:textId="77777777" w:rsidR="00096DDD" w:rsidRPr="00113B13" w:rsidRDefault="00096DDD" w:rsidP="009C6629">
            <w:pPr>
              <w:rPr>
                <w:rFonts w:ascii="Arial" w:hAnsi="Arial" w:cs="Arial"/>
                <w:sz w:val="20"/>
              </w:rPr>
            </w:pPr>
            <w:r w:rsidRPr="00113B13">
              <w:rPr>
                <w:rFonts w:ascii="Arial" w:hAnsi="Arial" w:cs="Arial"/>
                <w:sz w:val="20"/>
              </w:rPr>
              <w:t>Improve proprioception</w:t>
            </w:r>
          </w:p>
        </w:tc>
        <w:tc>
          <w:tcPr>
            <w:tcW w:w="4706" w:type="dxa"/>
            <w:shd w:val="clear" w:color="auto" w:fill="auto"/>
          </w:tcPr>
          <w:p w14:paraId="2A174E2B" w14:textId="77777777" w:rsidR="00096DDD" w:rsidRPr="00113B13" w:rsidRDefault="00096DDD" w:rsidP="00096DDD">
            <w:pPr>
              <w:numPr>
                <w:ilvl w:val="0"/>
                <w:numId w:val="7"/>
              </w:numPr>
              <w:rPr>
                <w:rFonts w:ascii="Arial" w:hAnsi="Arial" w:cs="Arial"/>
                <w:b/>
                <w:sz w:val="20"/>
              </w:rPr>
            </w:pPr>
            <w:r w:rsidRPr="00113B13">
              <w:rPr>
                <w:rFonts w:ascii="Arial" w:hAnsi="Arial" w:cs="Arial"/>
                <w:sz w:val="20"/>
              </w:rPr>
              <w:t>Single leg stand eyes open/eyes closed</w:t>
            </w:r>
          </w:p>
          <w:p w14:paraId="5B1E813D" w14:textId="77777777" w:rsidR="00096DDD" w:rsidRPr="00113B13" w:rsidRDefault="00096DDD" w:rsidP="00096DDD">
            <w:pPr>
              <w:numPr>
                <w:ilvl w:val="0"/>
                <w:numId w:val="7"/>
              </w:numPr>
              <w:rPr>
                <w:rFonts w:ascii="Arial" w:hAnsi="Arial" w:cs="Arial"/>
                <w:b/>
                <w:sz w:val="20"/>
              </w:rPr>
            </w:pPr>
            <w:r w:rsidRPr="00113B13">
              <w:rPr>
                <w:rFonts w:ascii="Arial" w:hAnsi="Arial" w:cs="Arial"/>
                <w:sz w:val="20"/>
              </w:rPr>
              <w:t>Wobble board</w:t>
            </w:r>
          </w:p>
          <w:p w14:paraId="3C50F526" w14:textId="77777777" w:rsidR="00096DDD" w:rsidRPr="00113B13" w:rsidRDefault="00096DDD" w:rsidP="00096DDD">
            <w:pPr>
              <w:numPr>
                <w:ilvl w:val="0"/>
                <w:numId w:val="7"/>
              </w:numPr>
              <w:rPr>
                <w:rFonts w:ascii="Arial" w:hAnsi="Arial" w:cs="Arial"/>
                <w:b/>
                <w:sz w:val="20"/>
              </w:rPr>
            </w:pPr>
            <w:proofErr w:type="spellStart"/>
            <w:r w:rsidRPr="00113B13">
              <w:rPr>
                <w:rFonts w:ascii="Arial" w:hAnsi="Arial" w:cs="Arial"/>
                <w:sz w:val="20"/>
              </w:rPr>
              <w:t>Sitfit</w:t>
            </w:r>
            <w:proofErr w:type="spellEnd"/>
          </w:p>
          <w:p w14:paraId="08D9938A" w14:textId="77777777" w:rsidR="00096DDD" w:rsidRPr="00113B13" w:rsidRDefault="00096DDD" w:rsidP="00096DDD">
            <w:pPr>
              <w:numPr>
                <w:ilvl w:val="0"/>
                <w:numId w:val="7"/>
              </w:numPr>
              <w:rPr>
                <w:rFonts w:ascii="Arial" w:hAnsi="Arial" w:cs="Arial"/>
                <w:b/>
                <w:sz w:val="20"/>
              </w:rPr>
            </w:pPr>
            <w:proofErr w:type="spellStart"/>
            <w:r w:rsidRPr="00113B13">
              <w:rPr>
                <w:rFonts w:ascii="Arial" w:hAnsi="Arial" w:cs="Arial"/>
                <w:sz w:val="20"/>
              </w:rPr>
              <w:t>Trampette</w:t>
            </w:r>
            <w:proofErr w:type="spellEnd"/>
          </w:p>
        </w:tc>
        <w:tc>
          <w:tcPr>
            <w:tcW w:w="4706" w:type="dxa"/>
            <w:vMerge/>
          </w:tcPr>
          <w:p w14:paraId="1DFDDBB8" w14:textId="77777777" w:rsidR="00096DDD" w:rsidRPr="00113B13" w:rsidRDefault="00096DDD" w:rsidP="00096DDD">
            <w:pPr>
              <w:numPr>
                <w:ilvl w:val="0"/>
                <w:numId w:val="7"/>
              </w:numPr>
              <w:rPr>
                <w:rFonts w:ascii="Arial" w:hAnsi="Arial" w:cs="Arial"/>
                <w:sz w:val="20"/>
              </w:rPr>
            </w:pPr>
          </w:p>
        </w:tc>
      </w:tr>
      <w:tr w:rsidR="00096DDD" w:rsidRPr="00113B13" w14:paraId="6F51C6DD" w14:textId="77777777" w:rsidTr="009C6629">
        <w:tc>
          <w:tcPr>
            <w:tcW w:w="4706" w:type="dxa"/>
            <w:shd w:val="clear" w:color="auto" w:fill="auto"/>
          </w:tcPr>
          <w:p w14:paraId="4FB9B57A" w14:textId="77777777" w:rsidR="00096DDD" w:rsidRPr="00113B13" w:rsidRDefault="00096DDD" w:rsidP="009C6629">
            <w:pPr>
              <w:rPr>
                <w:rFonts w:ascii="Arial" w:hAnsi="Arial" w:cs="Arial"/>
                <w:sz w:val="20"/>
              </w:rPr>
            </w:pPr>
            <w:r w:rsidRPr="00113B13">
              <w:rPr>
                <w:rFonts w:ascii="Arial" w:hAnsi="Arial" w:cs="Arial"/>
                <w:sz w:val="20"/>
              </w:rPr>
              <w:t>Neuromuscular control</w:t>
            </w:r>
          </w:p>
        </w:tc>
        <w:tc>
          <w:tcPr>
            <w:tcW w:w="4706" w:type="dxa"/>
            <w:shd w:val="clear" w:color="auto" w:fill="auto"/>
          </w:tcPr>
          <w:p w14:paraId="2273EA5B" w14:textId="77777777" w:rsidR="00096DDD" w:rsidRPr="00113B13" w:rsidRDefault="00096DDD" w:rsidP="00096DDD">
            <w:pPr>
              <w:numPr>
                <w:ilvl w:val="0"/>
                <w:numId w:val="7"/>
              </w:numPr>
              <w:rPr>
                <w:rFonts w:ascii="Arial" w:hAnsi="Arial" w:cs="Arial"/>
                <w:sz w:val="20"/>
              </w:rPr>
            </w:pPr>
            <w:r w:rsidRPr="00113B13">
              <w:rPr>
                <w:rFonts w:ascii="Arial" w:hAnsi="Arial" w:cs="Arial"/>
                <w:sz w:val="20"/>
              </w:rPr>
              <w:t>Core stability work</w:t>
            </w:r>
          </w:p>
          <w:p w14:paraId="53F26126" w14:textId="77777777" w:rsidR="00096DDD" w:rsidRPr="00113B13" w:rsidRDefault="00096DDD" w:rsidP="00096DDD">
            <w:pPr>
              <w:numPr>
                <w:ilvl w:val="0"/>
                <w:numId w:val="7"/>
              </w:numPr>
              <w:rPr>
                <w:rFonts w:ascii="Arial" w:hAnsi="Arial" w:cs="Arial"/>
                <w:sz w:val="20"/>
              </w:rPr>
            </w:pPr>
            <w:r w:rsidRPr="00113B13">
              <w:rPr>
                <w:rFonts w:ascii="Arial" w:hAnsi="Arial" w:cs="Arial"/>
                <w:sz w:val="20"/>
              </w:rPr>
              <w:t>Knee alignment/prevent valgus – squats, lunges, step ups (ensure good hip/knee/ankle alignment)</w:t>
            </w:r>
          </w:p>
        </w:tc>
        <w:tc>
          <w:tcPr>
            <w:tcW w:w="4706" w:type="dxa"/>
            <w:vMerge/>
          </w:tcPr>
          <w:p w14:paraId="1485E292" w14:textId="77777777" w:rsidR="00096DDD" w:rsidRPr="00113B13" w:rsidRDefault="00096DDD" w:rsidP="009C6629">
            <w:pPr>
              <w:ind w:left="360"/>
              <w:rPr>
                <w:rFonts w:ascii="Arial" w:hAnsi="Arial" w:cs="Arial"/>
                <w:sz w:val="20"/>
              </w:rPr>
            </w:pPr>
          </w:p>
        </w:tc>
      </w:tr>
    </w:tbl>
    <w:p w14:paraId="2F470598" w14:textId="77777777" w:rsidR="00096DDD" w:rsidRDefault="00096DDD" w:rsidP="00096DDD">
      <w:pPr>
        <w:rPr>
          <w:rFonts w:ascii="Arial" w:hAnsi="Arial" w:cs="Arial"/>
          <w:b/>
          <w:sz w:val="20"/>
        </w:rPr>
      </w:pPr>
    </w:p>
    <w:p w14:paraId="52AE750E" w14:textId="77777777" w:rsidR="00096DDD" w:rsidRDefault="00096DDD" w:rsidP="00096DDD">
      <w:pPr>
        <w:rPr>
          <w:rFonts w:ascii="Arial" w:hAnsi="Arial" w:cs="Arial"/>
          <w:b/>
          <w:sz w:val="20"/>
        </w:rPr>
      </w:pPr>
    </w:p>
    <w:p w14:paraId="09CD75F4" w14:textId="77777777" w:rsidR="00096DDD" w:rsidRDefault="00096DDD" w:rsidP="00096DDD">
      <w:pPr>
        <w:rPr>
          <w:rFonts w:ascii="Arial" w:hAnsi="Arial" w:cs="Arial"/>
          <w:b/>
          <w:sz w:val="20"/>
        </w:rPr>
      </w:pPr>
    </w:p>
    <w:p w14:paraId="2A32B948" w14:textId="77777777" w:rsidR="00096DDD" w:rsidRDefault="00096DDD" w:rsidP="00096DDD">
      <w:pPr>
        <w:rPr>
          <w:rFonts w:ascii="Arial" w:hAnsi="Arial" w:cs="Arial"/>
          <w:b/>
          <w:sz w:val="20"/>
        </w:rPr>
      </w:pPr>
    </w:p>
    <w:p w14:paraId="76FAB600" w14:textId="77777777" w:rsidR="00096DDD" w:rsidRDefault="00096DDD" w:rsidP="00096DDD">
      <w:pPr>
        <w:rPr>
          <w:rFonts w:ascii="Arial" w:hAnsi="Arial" w:cs="Arial"/>
          <w:b/>
          <w:sz w:val="20"/>
        </w:rPr>
      </w:pPr>
    </w:p>
    <w:p w14:paraId="0B251CB5" w14:textId="77777777" w:rsidR="00096DDD" w:rsidRDefault="00096DDD" w:rsidP="00096DDD">
      <w:pPr>
        <w:rPr>
          <w:rFonts w:ascii="Arial" w:hAnsi="Arial" w:cs="Arial"/>
          <w:b/>
          <w:sz w:val="20"/>
        </w:rPr>
      </w:pPr>
    </w:p>
    <w:p w14:paraId="29CB053A" w14:textId="77777777" w:rsidR="00096DDD" w:rsidRDefault="00096DDD" w:rsidP="00096DDD">
      <w:pPr>
        <w:rPr>
          <w:rFonts w:ascii="Arial" w:hAnsi="Arial" w:cs="Arial"/>
          <w:b/>
          <w:sz w:val="20"/>
        </w:rPr>
      </w:pPr>
    </w:p>
    <w:p w14:paraId="6C9441C2" w14:textId="77777777" w:rsidR="00096DDD" w:rsidRDefault="00096DDD" w:rsidP="00096DDD">
      <w:pPr>
        <w:rPr>
          <w:rFonts w:ascii="Arial" w:hAnsi="Arial" w:cs="Arial"/>
          <w:b/>
          <w:sz w:val="20"/>
        </w:rPr>
      </w:pPr>
    </w:p>
    <w:p w14:paraId="0EAB9874" w14:textId="77777777" w:rsidR="00096DDD" w:rsidRDefault="00096DDD" w:rsidP="00096DDD">
      <w:pPr>
        <w:rPr>
          <w:rFonts w:ascii="Arial" w:hAnsi="Arial" w:cs="Arial"/>
          <w:b/>
          <w:sz w:val="20"/>
        </w:rPr>
      </w:pPr>
    </w:p>
    <w:p w14:paraId="6804600C" w14:textId="77777777" w:rsidR="00096DDD" w:rsidRDefault="00096DDD" w:rsidP="00096DDD">
      <w:pPr>
        <w:rPr>
          <w:rFonts w:ascii="Arial" w:hAnsi="Arial" w:cs="Arial"/>
          <w:b/>
          <w:sz w:val="20"/>
        </w:rPr>
      </w:pPr>
    </w:p>
    <w:p w14:paraId="0AE59842" w14:textId="77777777" w:rsidR="00096DDD" w:rsidRPr="00113B13" w:rsidRDefault="00096DDD" w:rsidP="00096DDD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PHASE</w:t>
      </w:r>
      <w:r w:rsidRPr="00113B13">
        <w:rPr>
          <w:rFonts w:ascii="Arial" w:hAnsi="Arial" w:cs="Arial"/>
          <w:b/>
          <w:sz w:val="20"/>
        </w:rPr>
        <w:t xml:space="preserve"> 3 – </w:t>
      </w:r>
      <w:r w:rsidRPr="00113B13">
        <w:rPr>
          <w:rFonts w:ascii="Arial" w:hAnsi="Arial" w:cs="Arial"/>
          <w:b/>
          <w:sz w:val="20"/>
          <w:u w:val="single"/>
        </w:rPr>
        <w:t>Upon achievement of phase 2 goals:</w:t>
      </w:r>
      <w:r w:rsidRPr="00113B13">
        <w:rPr>
          <w:rFonts w:ascii="Arial" w:hAnsi="Arial" w:cs="Arial"/>
          <w:b/>
          <w:sz w:val="20"/>
        </w:rPr>
        <w:t xml:space="preserve"> approximately week 6-12</w:t>
      </w:r>
    </w:p>
    <w:p w14:paraId="250EE509" w14:textId="77777777" w:rsidR="00096DDD" w:rsidRPr="00113B13" w:rsidRDefault="00096DDD" w:rsidP="00096DDD">
      <w:pPr>
        <w:rPr>
          <w:rFonts w:ascii="Arial" w:hAnsi="Arial" w:cs="Arial"/>
          <w:b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24"/>
        <w:gridCol w:w="4725"/>
        <w:gridCol w:w="4725"/>
      </w:tblGrid>
      <w:tr w:rsidR="00096DDD" w:rsidRPr="00113B13" w14:paraId="5455A2AC" w14:textId="77777777" w:rsidTr="009C6629">
        <w:tc>
          <w:tcPr>
            <w:tcW w:w="4724" w:type="dxa"/>
            <w:shd w:val="clear" w:color="auto" w:fill="auto"/>
          </w:tcPr>
          <w:p w14:paraId="47754191" w14:textId="77777777" w:rsidR="00096DDD" w:rsidRPr="00113B13" w:rsidRDefault="00096DDD" w:rsidP="009C6629">
            <w:pPr>
              <w:rPr>
                <w:rFonts w:ascii="Arial" w:hAnsi="Arial" w:cs="Arial"/>
                <w:b/>
                <w:sz w:val="20"/>
              </w:rPr>
            </w:pPr>
            <w:r w:rsidRPr="00113B13">
              <w:rPr>
                <w:rFonts w:ascii="Arial" w:hAnsi="Arial" w:cs="Arial"/>
                <w:b/>
                <w:sz w:val="20"/>
              </w:rPr>
              <w:t>Goal</w:t>
            </w:r>
          </w:p>
        </w:tc>
        <w:tc>
          <w:tcPr>
            <w:tcW w:w="4725" w:type="dxa"/>
            <w:shd w:val="clear" w:color="auto" w:fill="auto"/>
          </w:tcPr>
          <w:p w14:paraId="78613376" w14:textId="77777777" w:rsidR="00096DDD" w:rsidRPr="00113B13" w:rsidRDefault="00096DDD" w:rsidP="009C6629">
            <w:pPr>
              <w:rPr>
                <w:rFonts w:ascii="Arial" w:hAnsi="Arial" w:cs="Arial"/>
                <w:b/>
                <w:sz w:val="20"/>
              </w:rPr>
            </w:pPr>
            <w:r w:rsidRPr="00113B13">
              <w:rPr>
                <w:rFonts w:ascii="Arial" w:hAnsi="Arial" w:cs="Arial"/>
                <w:b/>
                <w:sz w:val="20"/>
              </w:rPr>
              <w:t>Treatment</w:t>
            </w:r>
          </w:p>
        </w:tc>
        <w:tc>
          <w:tcPr>
            <w:tcW w:w="4725" w:type="dxa"/>
            <w:shd w:val="clear" w:color="auto" w:fill="auto"/>
          </w:tcPr>
          <w:p w14:paraId="44002343" w14:textId="77777777" w:rsidR="00096DDD" w:rsidRPr="00113B13" w:rsidRDefault="00096DDD" w:rsidP="009C6629">
            <w:pPr>
              <w:rPr>
                <w:rFonts w:ascii="Arial" w:hAnsi="Arial" w:cs="Arial"/>
                <w:b/>
                <w:sz w:val="20"/>
              </w:rPr>
            </w:pPr>
            <w:r w:rsidRPr="00113B13">
              <w:rPr>
                <w:rFonts w:ascii="Arial" w:hAnsi="Arial" w:cs="Arial"/>
                <w:b/>
                <w:sz w:val="20"/>
              </w:rPr>
              <w:t>Milestone to progress</w:t>
            </w:r>
          </w:p>
        </w:tc>
      </w:tr>
      <w:tr w:rsidR="00096DDD" w:rsidRPr="00113B13" w14:paraId="7D1A2210" w14:textId="77777777" w:rsidTr="009C6629">
        <w:tc>
          <w:tcPr>
            <w:tcW w:w="4724" w:type="dxa"/>
            <w:shd w:val="clear" w:color="auto" w:fill="auto"/>
          </w:tcPr>
          <w:p w14:paraId="744E7873" w14:textId="77777777" w:rsidR="00096DDD" w:rsidRPr="00113B13" w:rsidRDefault="00096DDD" w:rsidP="009C6629">
            <w:pPr>
              <w:rPr>
                <w:rFonts w:ascii="Arial" w:hAnsi="Arial" w:cs="Arial"/>
                <w:sz w:val="20"/>
              </w:rPr>
            </w:pPr>
            <w:r w:rsidRPr="00113B13">
              <w:rPr>
                <w:rFonts w:ascii="Arial" w:hAnsi="Arial" w:cs="Arial"/>
                <w:sz w:val="20"/>
              </w:rPr>
              <w:t>Control activity related swelling and pain</w:t>
            </w:r>
          </w:p>
          <w:p w14:paraId="016FB710" w14:textId="77777777" w:rsidR="00096DDD" w:rsidRPr="00113B13" w:rsidRDefault="00096DDD" w:rsidP="009C662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725" w:type="dxa"/>
            <w:shd w:val="clear" w:color="auto" w:fill="auto"/>
          </w:tcPr>
          <w:p w14:paraId="35CE87DA" w14:textId="77777777" w:rsidR="00096DDD" w:rsidRPr="00113B13" w:rsidRDefault="00096DDD" w:rsidP="00096DDD">
            <w:pPr>
              <w:numPr>
                <w:ilvl w:val="0"/>
                <w:numId w:val="8"/>
              </w:numPr>
              <w:rPr>
                <w:rFonts w:ascii="Arial" w:hAnsi="Arial" w:cs="Arial"/>
                <w:b/>
                <w:sz w:val="20"/>
              </w:rPr>
            </w:pPr>
            <w:r w:rsidRPr="00113B13">
              <w:rPr>
                <w:rFonts w:ascii="Arial" w:hAnsi="Arial" w:cs="Arial"/>
                <w:sz w:val="20"/>
              </w:rPr>
              <w:t>Use of cryotherapy post exercise if knee swells with increased activity</w:t>
            </w:r>
          </w:p>
        </w:tc>
        <w:tc>
          <w:tcPr>
            <w:tcW w:w="4725" w:type="dxa"/>
            <w:vMerge w:val="restart"/>
            <w:shd w:val="clear" w:color="auto" w:fill="auto"/>
          </w:tcPr>
          <w:p w14:paraId="4F3E8206" w14:textId="77777777" w:rsidR="00096DDD" w:rsidRPr="00113B13" w:rsidRDefault="00096DDD" w:rsidP="00096DDD">
            <w:pPr>
              <w:numPr>
                <w:ilvl w:val="0"/>
                <w:numId w:val="8"/>
              </w:numPr>
              <w:rPr>
                <w:rFonts w:ascii="Arial" w:hAnsi="Arial" w:cs="Arial"/>
                <w:b/>
                <w:sz w:val="20"/>
              </w:rPr>
            </w:pPr>
            <w:r w:rsidRPr="00113B13">
              <w:rPr>
                <w:rFonts w:ascii="Arial" w:hAnsi="Arial" w:cs="Arial"/>
                <w:sz w:val="20"/>
              </w:rPr>
              <w:t>Minimal/no activity related effusion</w:t>
            </w:r>
          </w:p>
          <w:p w14:paraId="2C0EFE97" w14:textId="77777777" w:rsidR="00096DDD" w:rsidRPr="00113B13" w:rsidRDefault="00096DDD" w:rsidP="00096DDD">
            <w:pPr>
              <w:numPr>
                <w:ilvl w:val="0"/>
                <w:numId w:val="8"/>
              </w:numPr>
              <w:rPr>
                <w:rFonts w:ascii="Arial" w:hAnsi="Arial" w:cs="Arial"/>
                <w:b/>
                <w:sz w:val="20"/>
              </w:rPr>
            </w:pPr>
            <w:r w:rsidRPr="00113B13">
              <w:rPr>
                <w:rFonts w:ascii="Arial" w:hAnsi="Arial" w:cs="Arial"/>
                <w:sz w:val="20"/>
              </w:rPr>
              <w:t>Full ROM</w:t>
            </w:r>
          </w:p>
          <w:p w14:paraId="5649BB99" w14:textId="77777777" w:rsidR="00096DDD" w:rsidRPr="00113B13" w:rsidRDefault="00096DDD" w:rsidP="00096DDD">
            <w:pPr>
              <w:numPr>
                <w:ilvl w:val="0"/>
                <w:numId w:val="8"/>
              </w:numPr>
              <w:rPr>
                <w:rFonts w:ascii="Arial" w:hAnsi="Arial" w:cs="Arial"/>
                <w:b/>
                <w:sz w:val="20"/>
              </w:rPr>
            </w:pPr>
            <w:r w:rsidRPr="00113B13">
              <w:rPr>
                <w:rFonts w:ascii="Arial" w:hAnsi="Arial" w:cs="Arial"/>
                <w:sz w:val="20"/>
              </w:rPr>
              <w:t>Normal gait and stair pattern – good alignment and control</w:t>
            </w:r>
          </w:p>
          <w:p w14:paraId="65AEC721" w14:textId="77777777" w:rsidR="00096DDD" w:rsidRPr="00113B13" w:rsidRDefault="00096DDD" w:rsidP="00096DDD">
            <w:pPr>
              <w:numPr>
                <w:ilvl w:val="0"/>
                <w:numId w:val="8"/>
              </w:num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10 x single leg squats to 60</w:t>
            </w:r>
            <w:r w:rsidRPr="00113B13">
              <w:rPr>
                <w:rFonts w:ascii="Arial" w:hAnsi="Arial" w:cs="Arial"/>
                <w:sz w:val="20"/>
              </w:rPr>
              <w:t>° with good biomechanical alignment</w:t>
            </w:r>
            <w:r>
              <w:rPr>
                <w:rFonts w:ascii="Arial" w:hAnsi="Arial" w:cs="Arial"/>
                <w:sz w:val="20"/>
              </w:rPr>
              <w:t xml:space="preserve"> and control (i.e. no valgus and good hip/knee/ankle alignment)</w:t>
            </w:r>
          </w:p>
        </w:tc>
      </w:tr>
      <w:tr w:rsidR="00096DDD" w:rsidRPr="00113B13" w14:paraId="48914EFF" w14:textId="77777777" w:rsidTr="009C6629">
        <w:tc>
          <w:tcPr>
            <w:tcW w:w="4724" w:type="dxa"/>
            <w:shd w:val="clear" w:color="auto" w:fill="auto"/>
          </w:tcPr>
          <w:p w14:paraId="6E99C149" w14:textId="77777777" w:rsidR="00096DDD" w:rsidRPr="00113B13" w:rsidRDefault="00096DDD" w:rsidP="009C6629">
            <w:pPr>
              <w:rPr>
                <w:rFonts w:ascii="Arial" w:hAnsi="Arial" w:cs="Arial"/>
                <w:sz w:val="20"/>
              </w:rPr>
            </w:pPr>
            <w:r w:rsidRPr="00113B13">
              <w:rPr>
                <w:rFonts w:ascii="Arial" w:hAnsi="Arial" w:cs="Arial"/>
                <w:sz w:val="20"/>
              </w:rPr>
              <w:t>Regain/maintain full range of movement</w:t>
            </w:r>
          </w:p>
        </w:tc>
        <w:tc>
          <w:tcPr>
            <w:tcW w:w="4725" w:type="dxa"/>
            <w:shd w:val="clear" w:color="auto" w:fill="auto"/>
          </w:tcPr>
          <w:p w14:paraId="1B9908EE" w14:textId="77777777" w:rsidR="00096DDD" w:rsidRPr="00113B13" w:rsidRDefault="00096DDD" w:rsidP="00096DDD">
            <w:pPr>
              <w:numPr>
                <w:ilvl w:val="0"/>
                <w:numId w:val="8"/>
              </w:numPr>
              <w:rPr>
                <w:rFonts w:ascii="Arial" w:hAnsi="Arial" w:cs="Arial"/>
                <w:b/>
                <w:sz w:val="20"/>
              </w:rPr>
            </w:pPr>
            <w:r w:rsidRPr="00113B13">
              <w:rPr>
                <w:rFonts w:ascii="Arial" w:hAnsi="Arial" w:cs="Arial"/>
                <w:sz w:val="20"/>
              </w:rPr>
              <w:t>Continue stretches</w:t>
            </w:r>
          </w:p>
        </w:tc>
        <w:tc>
          <w:tcPr>
            <w:tcW w:w="4725" w:type="dxa"/>
            <w:vMerge/>
            <w:shd w:val="clear" w:color="auto" w:fill="auto"/>
          </w:tcPr>
          <w:p w14:paraId="58F84C3B" w14:textId="77777777" w:rsidR="00096DDD" w:rsidRPr="00113B13" w:rsidRDefault="00096DDD" w:rsidP="009C662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096DDD" w:rsidRPr="00113B13" w14:paraId="493EE855" w14:textId="77777777" w:rsidTr="009C6629">
        <w:tc>
          <w:tcPr>
            <w:tcW w:w="4724" w:type="dxa"/>
            <w:shd w:val="clear" w:color="auto" w:fill="auto"/>
          </w:tcPr>
          <w:p w14:paraId="09906521" w14:textId="77777777" w:rsidR="00096DDD" w:rsidRPr="00113B13" w:rsidRDefault="00096DDD" w:rsidP="009C6629">
            <w:pPr>
              <w:rPr>
                <w:rFonts w:ascii="Arial" w:hAnsi="Arial" w:cs="Arial"/>
                <w:sz w:val="20"/>
              </w:rPr>
            </w:pPr>
            <w:r w:rsidRPr="00113B13">
              <w:rPr>
                <w:rFonts w:ascii="Arial" w:hAnsi="Arial" w:cs="Arial"/>
                <w:sz w:val="20"/>
              </w:rPr>
              <w:t>Normalise gait and stair pattern</w:t>
            </w:r>
          </w:p>
        </w:tc>
        <w:tc>
          <w:tcPr>
            <w:tcW w:w="4725" w:type="dxa"/>
            <w:shd w:val="clear" w:color="auto" w:fill="auto"/>
          </w:tcPr>
          <w:p w14:paraId="03846A53" w14:textId="77777777" w:rsidR="00096DDD" w:rsidRPr="00113B13" w:rsidRDefault="00096DDD" w:rsidP="00096DDD">
            <w:pPr>
              <w:numPr>
                <w:ilvl w:val="0"/>
                <w:numId w:val="8"/>
              </w:numPr>
              <w:rPr>
                <w:rFonts w:ascii="Arial" w:hAnsi="Arial" w:cs="Arial"/>
                <w:b/>
                <w:sz w:val="20"/>
              </w:rPr>
            </w:pPr>
            <w:r w:rsidRPr="00113B13">
              <w:rPr>
                <w:rFonts w:ascii="Arial" w:hAnsi="Arial" w:cs="Arial"/>
                <w:sz w:val="20"/>
              </w:rPr>
              <w:t>Treadmill walking – forward/backward/incline</w:t>
            </w:r>
          </w:p>
        </w:tc>
        <w:tc>
          <w:tcPr>
            <w:tcW w:w="4725" w:type="dxa"/>
            <w:vMerge/>
            <w:shd w:val="clear" w:color="auto" w:fill="auto"/>
          </w:tcPr>
          <w:p w14:paraId="09EFA2A2" w14:textId="77777777" w:rsidR="00096DDD" w:rsidRPr="00113B13" w:rsidRDefault="00096DDD" w:rsidP="009C662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096DDD" w:rsidRPr="00113B13" w14:paraId="7DC26DAF" w14:textId="77777777" w:rsidTr="009C6629">
        <w:tc>
          <w:tcPr>
            <w:tcW w:w="4724" w:type="dxa"/>
            <w:shd w:val="clear" w:color="auto" w:fill="auto"/>
          </w:tcPr>
          <w:p w14:paraId="0D63E9A9" w14:textId="77777777" w:rsidR="00096DDD" w:rsidRPr="00113B13" w:rsidRDefault="00096DDD" w:rsidP="009C6629">
            <w:pPr>
              <w:rPr>
                <w:rFonts w:ascii="Arial" w:hAnsi="Arial" w:cs="Arial"/>
                <w:sz w:val="20"/>
              </w:rPr>
            </w:pPr>
            <w:r w:rsidRPr="00113B13">
              <w:rPr>
                <w:rFonts w:ascii="Arial" w:hAnsi="Arial" w:cs="Arial"/>
                <w:sz w:val="20"/>
              </w:rPr>
              <w:t>Improve quads, hamstring, and general lower limb strength</w:t>
            </w:r>
          </w:p>
        </w:tc>
        <w:tc>
          <w:tcPr>
            <w:tcW w:w="4725" w:type="dxa"/>
            <w:shd w:val="clear" w:color="auto" w:fill="auto"/>
          </w:tcPr>
          <w:p w14:paraId="4D07B7A2" w14:textId="77777777" w:rsidR="00096DDD" w:rsidRPr="00113B13" w:rsidRDefault="00096DDD" w:rsidP="00096DDD">
            <w:pPr>
              <w:numPr>
                <w:ilvl w:val="0"/>
                <w:numId w:val="8"/>
              </w:numPr>
              <w:rPr>
                <w:rFonts w:ascii="Arial" w:hAnsi="Arial" w:cs="Arial"/>
                <w:b/>
                <w:sz w:val="20"/>
              </w:rPr>
            </w:pPr>
            <w:r w:rsidRPr="00113B13">
              <w:rPr>
                <w:rFonts w:ascii="Arial" w:hAnsi="Arial" w:cs="Arial"/>
                <w:sz w:val="20"/>
              </w:rPr>
              <w:t>Continue CKC – double &amp; single leg press, squats, lunges, increase weight</w:t>
            </w:r>
          </w:p>
          <w:p w14:paraId="3C1CA761" w14:textId="77777777" w:rsidR="00096DDD" w:rsidRPr="00113B13" w:rsidRDefault="00096DDD" w:rsidP="00096DDD">
            <w:pPr>
              <w:numPr>
                <w:ilvl w:val="0"/>
                <w:numId w:val="8"/>
              </w:numPr>
              <w:rPr>
                <w:rFonts w:ascii="Arial" w:hAnsi="Arial" w:cs="Arial"/>
                <w:b/>
                <w:sz w:val="20"/>
              </w:rPr>
            </w:pPr>
            <w:r w:rsidRPr="00113B13">
              <w:rPr>
                <w:rFonts w:ascii="Arial" w:hAnsi="Arial" w:cs="Arial"/>
                <w:sz w:val="20"/>
              </w:rPr>
              <w:t>Hamstring curls – double &amp; single leg, increase weight</w:t>
            </w:r>
          </w:p>
          <w:p w14:paraId="324E12CD" w14:textId="77777777" w:rsidR="00096DDD" w:rsidRPr="00113B13" w:rsidRDefault="00096DDD" w:rsidP="00096DDD">
            <w:pPr>
              <w:numPr>
                <w:ilvl w:val="0"/>
                <w:numId w:val="8"/>
              </w:numPr>
              <w:rPr>
                <w:rFonts w:ascii="Arial" w:hAnsi="Arial" w:cs="Arial"/>
                <w:b/>
                <w:sz w:val="20"/>
              </w:rPr>
            </w:pPr>
            <w:r w:rsidRPr="00113B13">
              <w:rPr>
                <w:rFonts w:ascii="Arial" w:hAnsi="Arial" w:cs="Arial"/>
                <w:sz w:val="20"/>
              </w:rPr>
              <w:t xml:space="preserve">Calf, </w:t>
            </w:r>
            <w:proofErr w:type="spellStart"/>
            <w:r w:rsidRPr="00113B13">
              <w:rPr>
                <w:rFonts w:ascii="Arial" w:hAnsi="Arial" w:cs="Arial"/>
                <w:sz w:val="20"/>
              </w:rPr>
              <w:t>gluteals</w:t>
            </w:r>
            <w:proofErr w:type="spellEnd"/>
            <w:r w:rsidRPr="00113B13">
              <w:rPr>
                <w:rFonts w:ascii="Arial" w:hAnsi="Arial" w:cs="Arial"/>
                <w:sz w:val="20"/>
              </w:rPr>
              <w:t>, adductors, VMO strengthening</w:t>
            </w:r>
          </w:p>
        </w:tc>
        <w:tc>
          <w:tcPr>
            <w:tcW w:w="4725" w:type="dxa"/>
            <w:vMerge/>
            <w:shd w:val="clear" w:color="auto" w:fill="auto"/>
          </w:tcPr>
          <w:p w14:paraId="7833FEC9" w14:textId="77777777" w:rsidR="00096DDD" w:rsidRPr="00113B13" w:rsidRDefault="00096DDD" w:rsidP="009C662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096DDD" w:rsidRPr="00113B13" w14:paraId="166B8828" w14:textId="77777777" w:rsidTr="009C6629">
        <w:tc>
          <w:tcPr>
            <w:tcW w:w="4724" w:type="dxa"/>
            <w:shd w:val="clear" w:color="auto" w:fill="auto"/>
          </w:tcPr>
          <w:p w14:paraId="26F6DEC4" w14:textId="77777777" w:rsidR="00096DDD" w:rsidRPr="00113B13" w:rsidRDefault="00096DDD" w:rsidP="009C6629">
            <w:pPr>
              <w:rPr>
                <w:rFonts w:ascii="Arial" w:hAnsi="Arial" w:cs="Arial"/>
                <w:sz w:val="20"/>
              </w:rPr>
            </w:pPr>
            <w:r w:rsidRPr="00113B13">
              <w:rPr>
                <w:rFonts w:ascii="Arial" w:hAnsi="Arial" w:cs="Arial"/>
                <w:sz w:val="20"/>
              </w:rPr>
              <w:t>Increase aerobic capacity</w:t>
            </w:r>
          </w:p>
        </w:tc>
        <w:tc>
          <w:tcPr>
            <w:tcW w:w="4725" w:type="dxa"/>
            <w:shd w:val="clear" w:color="auto" w:fill="auto"/>
          </w:tcPr>
          <w:p w14:paraId="67CCD958" w14:textId="77777777" w:rsidR="00096DDD" w:rsidRPr="00113B13" w:rsidRDefault="00096DDD" w:rsidP="00096DDD">
            <w:pPr>
              <w:numPr>
                <w:ilvl w:val="0"/>
                <w:numId w:val="9"/>
              </w:numPr>
              <w:rPr>
                <w:rFonts w:ascii="Arial" w:hAnsi="Arial" w:cs="Arial"/>
                <w:b/>
                <w:sz w:val="20"/>
              </w:rPr>
            </w:pPr>
            <w:proofErr w:type="spellStart"/>
            <w:r w:rsidRPr="00113B13">
              <w:rPr>
                <w:rFonts w:ascii="Arial" w:hAnsi="Arial" w:cs="Arial"/>
                <w:sz w:val="20"/>
              </w:rPr>
              <w:t>Exs</w:t>
            </w:r>
            <w:proofErr w:type="spellEnd"/>
            <w:r w:rsidRPr="00113B13">
              <w:rPr>
                <w:rFonts w:ascii="Arial" w:hAnsi="Arial" w:cs="Arial"/>
                <w:sz w:val="20"/>
              </w:rPr>
              <w:t xml:space="preserve"> bike</w:t>
            </w:r>
          </w:p>
          <w:p w14:paraId="38BB047F" w14:textId="77777777" w:rsidR="00096DDD" w:rsidRPr="00113B13" w:rsidRDefault="00096DDD" w:rsidP="00096DDD">
            <w:pPr>
              <w:numPr>
                <w:ilvl w:val="0"/>
                <w:numId w:val="9"/>
              </w:numPr>
              <w:rPr>
                <w:rFonts w:ascii="Arial" w:hAnsi="Arial" w:cs="Arial"/>
                <w:b/>
                <w:sz w:val="20"/>
              </w:rPr>
            </w:pPr>
            <w:r w:rsidRPr="00113B13">
              <w:rPr>
                <w:rFonts w:ascii="Arial" w:hAnsi="Arial" w:cs="Arial"/>
                <w:sz w:val="20"/>
              </w:rPr>
              <w:t>Treadmill walking</w:t>
            </w:r>
          </w:p>
          <w:p w14:paraId="79A85BD1" w14:textId="77777777" w:rsidR="00096DDD" w:rsidRPr="00113B13" w:rsidRDefault="00096DDD" w:rsidP="00096DDD">
            <w:pPr>
              <w:numPr>
                <w:ilvl w:val="0"/>
                <w:numId w:val="9"/>
              </w:numPr>
              <w:rPr>
                <w:rFonts w:ascii="Arial" w:hAnsi="Arial" w:cs="Arial"/>
                <w:b/>
                <w:sz w:val="20"/>
              </w:rPr>
            </w:pPr>
            <w:r w:rsidRPr="00113B13">
              <w:rPr>
                <w:rFonts w:ascii="Arial" w:hAnsi="Arial" w:cs="Arial"/>
                <w:sz w:val="20"/>
              </w:rPr>
              <w:t>Step ups</w:t>
            </w:r>
          </w:p>
          <w:p w14:paraId="4AD75F68" w14:textId="77777777" w:rsidR="00096DDD" w:rsidRPr="00113B13" w:rsidRDefault="00096DDD" w:rsidP="00096DDD">
            <w:pPr>
              <w:numPr>
                <w:ilvl w:val="0"/>
                <w:numId w:val="9"/>
              </w:numPr>
              <w:rPr>
                <w:rFonts w:ascii="Arial" w:hAnsi="Arial" w:cs="Arial"/>
                <w:b/>
                <w:sz w:val="20"/>
              </w:rPr>
            </w:pPr>
            <w:r w:rsidRPr="00113B13">
              <w:rPr>
                <w:rFonts w:ascii="Arial" w:hAnsi="Arial" w:cs="Arial"/>
                <w:sz w:val="20"/>
              </w:rPr>
              <w:t>Cross trainer</w:t>
            </w:r>
          </w:p>
          <w:p w14:paraId="4373E3A2" w14:textId="77777777" w:rsidR="00096DDD" w:rsidRPr="00113B13" w:rsidRDefault="00096DDD" w:rsidP="00096DDD">
            <w:pPr>
              <w:numPr>
                <w:ilvl w:val="0"/>
                <w:numId w:val="9"/>
              </w:numPr>
              <w:rPr>
                <w:rFonts w:ascii="Arial" w:hAnsi="Arial" w:cs="Arial"/>
                <w:b/>
                <w:sz w:val="20"/>
              </w:rPr>
            </w:pPr>
            <w:r w:rsidRPr="00113B13">
              <w:rPr>
                <w:rFonts w:ascii="Arial" w:hAnsi="Arial" w:cs="Arial"/>
                <w:sz w:val="20"/>
              </w:rPr>
              <w:t>Rower</w:t>
            </w:r>
          </w:p>
          <w:p w14:paraId="4FF0A94C" w14:textId="77777777" w:rsidR="00096DDD" w:rsidRPr="00113B13" w:rsidRDefault="00096DDD" w:rsidP="00096DDD">
            <w:pPr>
              <w:numPr>
                <w:ilvl w:val="0"/>
                <w:numId w:val="9"/>
              </w:numPr>
              <w:rPr>
                <w:rFonts w:ascii="Arial" w:hAnsi="Arial" w:cs="Arial"/>
                <w:b/>
                <w:sz w:val="20"/>
              </w:rPr>
            </w:pPr>
            <w:r w:rsidRPr="00113B13">
              <w:rPr>
                <w:rFonts w:ascii="Arial" w:hAnsi="Arial" w:cs="Arial"/>
                <w:sz w:val="20"/>
              </w:rPr>
              <w:t>Pool walking/running</w:t>
            </w:r>
          </w:p>
        </w:tc>
        <w:tc>
          <w:tcPr>
            <w:tcW w:w="4725" w:type="dxa"/>
            <w:vMerge/>
            <w:shd w:val="clear" w:color="auto" w:fill="auto"/>
          </w:tcPr>
          <w:p w14:paraId="5E9BB494" w14:textId="77777777" w:rsidR="00096DDD" w:rsidRPr="00113B13" w:rsidRDefault="00096DDD" w:rsidP="009C662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096DDD" w:rsidRPr="00113B13" w14:paraId="2DC931D3" w14:textId="77777777" w:rsidTr="009C6629">
        <w:tc>
          <w:tcPr>
            <w:tcW w:w="4724" w:type="dxa"/>
            <w:shd w:val="clear" w:color="auto" w:fill="auto"/>
          </w:tcPr>
          <w:p w14:paraId="365319B5" w14:textId="77777777" w:rsidR="00096DDD" w:rsidRPr="00113B13" w:rsidRDefault="00096DDD" w:rsidP="009C6629">
            <w:pPr>
              <w:rPr>
                <w:rFonts w:ascii="Arial" w:hAnsi="Arial" w:cs="Arial"/>
                <w:sz w:val="20"/>
              </w:rPr>
            </w:pPr>
            <w:r w:rsidRPr="00113B13">
              <w:rPr>
                <w:rFonts w:ascii="Arial" w:hAnsi="Arial" w:cs="Arial"/>
                <w:sz w:val="20"/>
              </w:rPr>
              <w:t>Improve proprioception</w:t>
            </w:r>
          </w:p>
        </w:tc>
        <w:tc>
          <w:tcPr>
            <w:tcW w:w="4725" w:type="dxa"/>
            <w:shd w:val="clear" w:color="auto" w:fill="auto"/>
          </w:tcPr>
          <w:p w14:paraId="2D0E10EB" w14:textId="77777777" w:rsidR="00096DDD" w:rsidRPr="00113B13" w:rsidRDefault="00096DDD" w:rsidP="00096DDD">
            <w:pPr>
              <w:numPr>
                <w:ilvl w:val="1"/>
                <w:numId w:val="9"/>
              </w:numPr>
              <w:rPr>
                <w:rFonts w:ascii="Arial" w:hAnsi="Arial" w:cs="Arial"/>
                <w:b/>
                <w:sz w:val="20"/>
              </w:rPr>
            </w:pPr>
            <w:r w:rsidRPr="00113B13">
              <w:rPr>
                <w:rFonts w:ascii="Arial" w:hAnsi="Arial" w:cs="Arial"/>
                <w:sz w:val="20"/>
              </w:rPr>
              <w:t>Single leg stand eyes closed</w:t>
            </w:r>
          </w:p>
          <w:p w14:paraId="0FABCAE2" w14:textId="77777777" w:rsidR="00096DDD" w:rsidRPr="00113B13" w:rsidRDefault="00096DDD" w:rsidP="00096DDD">
            <w:pPr>
              <w:numPr>
                <w:ilvl w:val="1"/>
                <w:numId w:val="9"/>
              </w:numPr>
              <w:rPr>
                <w:rFonts w:ascii="Arial" w:hAnsi="Arial" w:cs="Arial"/>
                <w:b/>
                <w:sz w:val="20"/>
              </w:rPr>
            </w:pPr>
            <w:r w:rsidRPr="00113B13">
              <w:rPr>
                <w:rFonts w:ascii="Arial" w:hAnsi="Arial" w:cs="Arial"/>
                <w:sz w:val="20"/>
              </w:rPr>
              <w:t>Wobble board</w:t>
            </w:r>
          </w:p>
          <w:p w14:paraId="4C930CD4" w14:textId="77777777" w:rsidR="00096DDD" w:rsidRPr="00113B13" w:rsidRDefault="00096DDD" w:rsidP="00096DDD">
            <w:pPr>
              <w:numPr>
                <w:ilvl w:val="1"/>
                <w:numId w:val="9"/>
              </w:numPr>
              <w:rPr>
                <w:rFonts w:ascii="Arial" w:hAnsi="Arial" w:cs="Arial"/>
                <w:b/>
                <w:sz w:val="20"/>
              </w:rPr>
            </w:pPr>
            <w:proofErr w:type="spellStart"/>
            <w:r w:rsidRPr="00113B13">
              <w:rPr>
                <w:rFonts w:ascii="Arial" w:hAnsi="Arial" w:cs="Arial"/>
                <w:sz w:val="20"/>
              </w:rPr>
              <w:t>Sitfit</w:t>
            </w:r>
            <w:proofErr w:type="spellEnd"/>
          </w:p>
          <w:p w14:paraId="405FFADB" w14:textId="77777777" w:rsidR="00096DDD" w:rsidRPr="00113B13" w:rsidRDefault="00096DDD" w:rsidP="00096DDD">
            <w:pPr>
              <w:numPr>
                <w:ilvl w:val="1"/>
                <w:numId w:val="9"/>
              </w:numPr>
              <w:rPr>
                <w:rFonts w:ascii="Arial" w:hAnsi="Arial" w:cs="Arial"/>
                <w:b/>
                <w:sz w:val="20"/>
              </w:rPr>
            </w:pPr>
            <w:proofErr w:type="spellStart"/>
            <w:r w:rsidRPr="00113B13">
              <w:rPr>
                <w:rFonts w:ascii="Arial" w:hAnsi="Arial" w:cs="Arial"/>
                <w:sz w:val="20"/>
              </w:rPr>
              <w:t>Trampette</w:t>
            </w:r>
            <w:proofErr w:type="spellEnd"/>
          </w:p>
        </w:tc>
        <w:tc>
          <w:tcPr>
            <w:tcW w:w="4725" w:type="dxa"/>
            <w:vMerge/>
            <w:shd w:val="clear" w:color="auto" w:fill="auto"/>
          </w:tcPr>
          <w:p w14:paraId="3D27753B" w14:textId="77777777" w:rsidR="00096DDD" w:rsidRPr="00113B13" w:rsidRDefault="00096DDD" w:rsidP="009C662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096DDD" w:rsidRPr="00113B13" w14:paraId="40B9565F" w14:textId="77777777" w:rsidTr="009C6629">
        <w:tc>
          <w:tcPr>
            <w:tcW w:w="4724" w:type="dxa"/>
            <w:shd w:val="clear" w:color="auto" w:fill="auto"/>
          </w:tcPr>
          <w:p w14:paraId="1A8939E1" w14:textId="77777777" w:rsidR="00096DDD" w:rsidRPr="00113B13" w:rsidRDefault="00096DDD" w:rsidP="009C6629">
            <w:pPr>
              <w:rPr>
                <w:rFonts w:ascii="Arial" w:hAnsi="Arial" w:cs="Arial"/>
                <w:sz w:val="20"/>
              </w:rPr>
            </w:pPr>
            <w:r w:rsidRPr="00113B13">
              <w:rPr>
                <w:rFonts w:ascii="Arial" w:hAnsi="Arial" w:cs="Arial"/>
                <w:sz w:val="20"/>
              </w:rPr>
              <w:t>Neuromuscular control</w:t>
            </w:r>
          </w:p>
        </w:tc>
        <w:tc>
          <w:tcPr>
            <w:tcW w:w="4725" w:type="dxa"/>
            <w:shd w:val="clear" w:color="auto" w:fill="auto"/>
          </w:tcPr>
          <w:p w14:paraId="1D7E387E" w14:textId="77777777" w:rsidR="00096DDD" w:rsidRPr="00113B13" w:rsidRDefault="00096DDD" w:rsidP="00096DDD">
            <w:pPr>
              <w:numPr>
                <w:ilvl w:val="0"/>
                <w:numId w:val="10"/>
              </w:numPr>
              <w:rPr>
                <w:rFonts w:ascii="Arial" w:hAnsi="Arial" w:cs="Arial"/>
                <w:b/>
                <w:sz w:val="20"/>
              </w:rPr>
            </w:pPr>
            <w:r w:rsidRPr="00113B13">
              <w:rPr>
                <w:rFonts w:ascii="Arial" w:hAnsi="Arial" w:cs="Arial"/>
                <w:sz w:val="20"/>
              </w:rPr>
              <w:t>Core stability work</w:t>
            </w:r>
          </w:p>
          <w:p w14:paraId="0E4A05C1" w14:textId="77777777" w:rsidR="00096DDD" w:rsidRPr="00113B13" w:rsidRDefault="00096DDD" w:rsidP="00096DDD">
            <w:pPr>
              <w:numPr>
                <w:ilvl w:val="0"/>
                <w:numId w:val="10"/>
              </w:numPr>
              <w:rPr>
                <w:rFonts w:ascii="Arial" w:hAnsi="Arial" w:cs="Arial"/>
                <w:b/>
                <w:sz w:val="20"/>
              </w:rPr>
            </w:pPr>
            <w:r w:rsidRPr="00113B13">
              <w:rPr>
                <w:rFonts w:ascii="Arial" w:hAnsi="Arial" w:cs="Arial"/>
                <w:sz w:val="20"/>
              </w:rPr>
              <w:t>Knee alignment/prevent valgus as above – add trunk rotation</w:t>
            </w:r>
          </w:p>
        </w:tc>
        <w:tc>
          <w:tcPr>
            <w:tcW w:w="4725" w:type="dxa"/>
            <w:vMerge/>
            <w:shd w:val="clear" w:color="auto" w:fill="auto"/>
          </w:tcPr>
          <w:p w14:paraId="48CB77A2" w14:textId="77777777" w:rsidR="00096DDD" w:rsidRPr="00113B13" w:rsidRDefault="00096DDD" w:rsidP="009C662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096DDD" w:rsidRPr="00113B13" w14:paraId="24A08191" w14:textId="77777777" w:rsidTr="009C6629">
        <w:tc>
          <w:tcPr>
            <w:tcW w:w="4724" w:type="dxa"/>
            <w:shd w:val="clear" w:color="auto" w:fill="auto"/>
          </w:tcPr>
          <w:p w14:paraId="21335028" w14:textId="77777777" w:rsidR="00096DDD" w:rsidRPr="00113B13" w:rsidRDefault="00096DDD" w:rsidP="009C6629">
            <w:pPr>
              <w:rPr>
                <w:rFonts w:ascii="Arial" w:hAnsi="Arial" w:cs="Arial"/>
                <w:sz w:val="20"/>
              </w:rPr>
            </w:pPr>
            <w:r w:rsidRPr="00113B13">
              <w:rPr>
                <w:rFonts w:ascii="Arial" w:hAnsi="Arial" w:cs="Arial"/>
                <w:sz w:val="20"/>
              </w:rPr>
              <w:t xml:space="preserve">Commence bilateral load acceptance/ early </w:t>
            </w:r>
            <w:proofErr w:type="spellStart"/>
            <w:r w:rsidRPr="00113B13">
              <w:rPr>
                <w:rFonts w:ascii="Arial" w:hAnsi="Arial" w:cs="Arial"/>
                <w:sz w:val="20"/>
              </w:rPr>
              <w:t>plyometrics</w:t>
            </w:r>
            <w:proofErr w:type="spellEnd"/>
          </w:p>
        </w:tc>
        <w:tc>
          <w:tcPr>
            <w:tcW w:w="4725" w:type="dxa"/>
            <w:shd w:val="clear" w:color="auto" w:fill="auto"/>
          </w:tcPr>
          <w:p w14:paraId="4896D99C" w14:textId="77777777" w:rsidR="00096DDD" w:rsidRPr="00113B13" w:rsidRDefault="00096DDD" w:rsidP="00096DDD">
            <w:pPr>
              <w:numPr>
                <w:ilvl w:val="0"/>
                <w:numId w:val="11"/>
              </w:numPr>
              <w:rPr>
                <w:rFonts w:ascii="Arial" w:hAnsi="Arial" w:cs="Arial"/>
                <w:b/>
                <w:sz w:val="20"/>
              </w:rPr>
            </w:pPr>
            <w:r w:rsidRPr="00113B13">
              <w:rPr>
                <w:rFonts w:ascii="Arial" w:hAnsi="Arial" w:cs="Arial"/>
                <w:sz w:val="20"/>
              </w:rPr>
              <w:t>Bilateral drop jumps</w:t>
            </w:r>
          </w:p>
          <w:p w14:paraId="5E270FA9" w14:textId="77777777" w:rsidR="00096DDD" w:rsidRPr="00113B13" w:rsidRDefault="00096DDD" w:rsidP="00096DDD">
            <w:pPr>
              <w:numPr>
                <w:ilvl w:val="0"/>
                <w:numId w:val="11"/>
              </w:numPr>
              <w:rPr>
                <w:rFonts w:ascii="Arial" w:hAnsi="Arial" w:cs="Arial"/>
                <w:b/>
                <w:sz w:val="20"/>
              </w:rPr>
            </w:pPr>
            <w:r w:rsidRPr="00113B13">
              <w:rPr>
                <w:rFonts w:ascii="Arial" w:hAnsi="Arial" w:cs="Arial"/>
                <w:sz w:val="20"/>
              </w:rPr>
              <w:t>Jumps with symmetrical squat landing</w:t>
            </w:r>
          </w:p>
          <w:p w14:paraId="1B90A601" w14:textId="77777777" w:rsidR="00096DDD" w:rsidRPr="00113B13" w:rsidRDefault="00096DDD" w:rsidP="00096DDD">
            <w:pPr>
              <w:numPr>
                <w:ilvl w:val="0"/>
                <w:numId w:val="11"/>
              </w:numPr>
              <w:rPr>
                <w:rFonts w:ascii="Arial" w:hAnsi="Arial" w:cs="Arial"/>
                <w:b/>
                <w:sz w:val="20"/>
              </w:rPr>
            </w:pPr>
            <w:r w:rsidRPr="00113B13">
              <w:rPr>
                <w:rFonts w:ascii="Arial" w:hAnsi="Arial" w:cs="Arial"/>
                <w:sz w:val="20"/>
              </w:rPr>
              <w:t>Progress to straight line jogging when good load acceptance</w:t>
            </w:r>
          </w:p>
        </w:tc>
        <w:tc>
          <w:tcPr>
            <w:tcW w:w="4725" w:type="dxa"/>
            <w:vMerge/>
            <w:shd w:val="clear" w:color="auto" w:fill="auto"/>
          </w:tcPr>
          <w:p w14:paraId="173D4583" w14:textId="77777777" w:rsidR="00096DDD" w:rsidRPr="00113B13" w:rsidRDefault="00096DDD" w:rsidP="009C6629">
            <w:pPr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3C975C63" w14:textId="77777777" w:rsidR="00096DDD" w:rsidRPr="00113B13" w:rsidRDefault="00096DDD" w:rsidP="00096DDD">
      <w:pPr>
        <w:rPr>
          <w:rFonts w:ascii="Arial" w:hAnsi="Arial" w:cs="Arial"/>
          <w:b/>
          <w:sz w:val="20"/>
        </w:rPr>
      </w:pPr>
    </w:p>
    <w:p w14:paraId="15C00B19" w14:textId="77777777" w:rsidR="00096DDD" w:rsidRDefault="00096DDD" w:rsidP="00096DDD">
      <w:pPr>
        <w:rPr>
          <w:rFonts w:ascii="Arial" w:hAnsi="Arial" w:cs="Arial"/>
          <w:b/>
          <w:sz w:val="20"/>
        </w:rPr>
      </w:pPr>
    </w:p>
    <w:p w14:paraId="03767C5A" w14:textId="77777777" w:rsidR="00096DDD" w:rsidRDefault="00096DDD" w:rsidP="00096DDD">
      <w:pPr>
        <w:rPr>
          <w:rFonts w:ascii="Arial" w:hAnsi="Arial" w:cs="Arial"/>
          <w:b/>
          <w:sz w:val="20"/>
        </w:rPr>
      </w:pPr>
    </w:p>
    <w:p w14:paraId="738D39FF" w14:textId="77777777" w:rsidR="00096DDD" w:rsidRDefault="00096DDD" w:rsidP="00096DDD">
      <w:pPr>
        <w:rPr>
          <w:rFonts w:ascii="Arial" w:hAnsi="Arial" w:cs="Arial"/>
          <w:b/>
          <w:sz w:val="20"/>
        </w:rPr>
      </w:pPr>
    </w:p>
    <w:p w14:paraId="0BF6D969" w14:textId="77777777" w:rsidR="00096DDD" w:rsidRPr="00113B13" w:rsidRDefault="00096DDD" w:rsidP="00096DDD">
      <w:pPr>
        <w:rPr>
          <w:rFonts w:ascii="Arial" w:hAnsi="Arial" w:cs="Arial"/>
          <w:b/>
          <w:sz w:val="20"/>
        </w:rPr>
      </w:pPr>
    </w:p>
    <w:p w14:paraId="17FF48AB" w14:textId="77777777" w:rsidR="00096DDD" w:rsidRPr="00113B13" w:rsidRDefault="00096DDD" w:rsidP="00096DDD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PHASE</w:t>
      </w:r>
      <w:r w:rsidRPr="00113B13">
        <w:rPr>
          <w:rFonts w:ascii="Arial" w:hAnsi="Arial" w:cs="Arial"/>
          <w:b/>
          <w:sz w:val="20"/>
        </w:rPr>
        <w:t xml:space="preserve"> 4 – </w:t>
      </w:r>
      <w:r w:rsidRPr="00113B13">
        <w:rPr>
          <w:rFonts w:ascii="Arial" w:hAnsi="Arial" w:cs="Arial"/>
          <w:b/>
          <w:sz w:val="20"/>
          <w:u w:val="single"/>
        </w:rPr>
        <w:t>Upon achievement of phase 3 goals</w:t>
      </w:r>
    </w:p>
    <w:p w14:paraId="37939273" w14:textId="77777777" w:rsidR="00096DDD" w:rsidRPr="00113B13" w:rsidRDefault="00096DDD" w:rsidP="00096DDD">
      <w:pPr>
        <w:rPr>
          <w:rFonts w:ascii="Arial" w:hAnsi="Arial" w:cs="Arial"/>
          <w:b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24"/>
        <w:gridCol w:w="4725"/>
        <w:gridCol w:w="4725"/>
      </w:tblGrid>
      <w:tr w:rsidR="00096DDD" w:rsidRPr="00136D93" w14:paraId="53B75D3A" w14:textId="77777777" w:rsidTr="009C6629">
        <w:tc>
          <w:tcPr>
            <w:tcW w:w="4724" w:type="dxa"/>
          </w:tcPr>
          <w:p w14:paraId="336626D0" w14:textId="77777777" w:rsidR="00096DDD" w:rsidRPr="00136D93" w:rsidRDefault="00096DDD" w:rsidP="009C6629">
            <w:pPr>
              <w:rPr>
                <w:rFonts w:ascii="Arial" w:hAnsi="Arial" w:cs="Arial"/>
                <w:b/>
                <w:sz w:val="20"/>
              </w:rPr>
            </w:pPr>
            <w:r w:rsidRPr="00136D93">
              <w:rPr>
                <w:rFonts w:ascii="Arial" w:hAnsi="Arial" w:cs="Arial"/>
                <w:b/>
                <w:sz w:val="20"/>
              </w:rPr>
              <w:lastRenderedPageBreak/>
              <w:t>Goal</w:t>
            </w:r>
          </w:p>
        </w:tc>
        <w:tc>
          <w:tcPr>
            <w:tcW w:w="4725" w:type="dxa"/>
          </w:tcPr>
          <w:p w14:paraId="70EBB5A7" w14:textId="77777777" w:rsidR="00096DDD" w:rsidRPr="00136D93" w:rsidRDefault="00096DDD" w:rsidP="009C6629">
            <w:pPr>
              <w:rPr>
                <w:rFonts w:ascii="Arial" w:hAnsi="Arial" w:cs="Arial"/>
                <w:b/>
                <w:sz w:val="20"/>
              </w:rPr>
            </w:pPr>
            <w:r w:rsidRPr="00136D93">
              <w:rPr>
                <w:rFonts w:ascii="Arial" w:hAnsi="Arial" w:cs="Arial"/>
                <w:b/>
                <w:sz w:val="20"/>
              </w:rPr>
              <w:t>Treatment</w:t>
            </w:r>
          </w:p>
        </w:tc>
        <w:tc>
          <w:tcPr>
            <w:tcW w:w="4725" w:type="dxa"/>
            <w:shd w:val="clear" w:color="auto" w:fill="auto"/>
          </w:tcPr>
          <w:p w14:paraId="1DA4BB6F" w14:textId="77777777" w:rsidR="00096DDD" w:rsidRPr="00136D93" w:rsidRDefault="00096DDD" w:rsidP="009C6629">
            <w:pPr>
              <w:rPr>
                <w:rFonts w:ascii="Arial" w:hAnsi="Arial" w:cs="Arial"/>
                <w:b/>
                <w:sz w:val="20"/>
              </w:rPr>
            </w:pPr>
            <w:r w:rsidRPr="00136D93">
              <w:rPr>
                <w:rFonts w:ascii="Arial" w:hAnsi="Arial" w:cs="Arial"/>
                <w:b/>
                <w:sz w:val="20"/>
              </w:rPr>
              <w:t>Milestone to progress</w:t>
            </w:r>
          </w:p>
        </w:tc>
      </w:tr>
      <w:tr w:rsidR="00096DDD" w:rsidRPr="00136D93" w14:paraId="17AA4A3B" w14:textId="77777777" w:rsidTr="009C6629">
        <w:tc>
          <w:tcPr>
            <w:tcW w:w="4724" w:type="dxa"/>
          </w:tcPr>
          <w:p w14:paraId="3C8053FC" w14:textId="77777777" w:rsidR="00096DDD" w:rsidRPr="00136D93" w:rsidRDefault="00096DDD" w:rsidP="009C6629">
            <w:pPr>
              <w:rPr>
                <w:rFonts w:ascii="Arial" w:hAnsi="Arial" w:cs="Arial"/>
                <w:sz w:val="20"/>
              </w:rPr>
            </w:pPr>
            <w:r w:rsidRPr="00136D93">
              <w:rPr>
                <w:rFonts w:ascii="Arial" w:hAnsi="Arial" w:cs="Arial"/>
                <w:sz w:val="20"/>
              </w:rPr>
              <w:t>No swelling or pain</w:t>
            </w:r>
          </w:p>
        </w:tc>
        <w:tc>
          <w:tcPr>
            <w:tcW w:w="4725" w:type="dxa"/>
          </w:tcPr>
          <w:p w14:paraId="2222C330" w14:textId="77777777" w:rsidR="00096DDD" w:rsidRPr="00136D93" w:rsidRDefault="00096DDD" w:rsidP="00096DDD">
            <w:pPr>
              <w:numPr>
                <w:ilvl w:val="0"/>
                <w:numId w:val="15"/>
              </w:numPr>
              <w:rPr>
                <w:rFonts w:ascii="Arial" w:hAnsi="Arial" w:cs="Arial"/>
                <w:sz w:val="20"/>
              </w:rPr>
            </w:pPr>
            <w:r w:rsidRPr="00136D93">
              <w:rPr>
                <w:rFonts w:ascii="Arial" w:hAnsi="Arial" w:cs="Arial"/>
                <w:sz w:val="20"/>
              </w:rPr>
              <w:t>Continue as above if necessary</w:t>
            </w:r>
          </w:p>
        </w:tc>
        <w:tc>
          <w:tcPr>
            <w:tcW w:w="4725" w:type="dxa"/>
            <w:vMerge w:val="restart"/>
            <w:shd w:val="clear" w:color="auto" w:fill="auto"/>
          </w:tcPr>
          <w:p w14:paraId="2AA6DDB5" w14:textId="77777777" w:rsidR="00096DDD" w:rsidRPr="00136D93" w:rsidRDefault="00096DDD" w:rsidP="00096DDD">
            <w:pPr>
              <w:numPr>
                <w:ilvl w:val="0"/>
                <w:numId w:val="15"/>
              </w:numPr>
              <w:rPr>
                <w:rFonts w:ascii="Arial" w:hAnsi="Arial" w:cs="Arial"/>
                <w:b/>
                <w:sz w:val="20"/>
              </w:rPr>
            </w:pPr>
            <w:r w:rsidRPr="00136D93">
              <w:rPr>
                <w:rFonts w:ascii="Arial" w:hAnsi="Arial" w:cs="Arial"/>
                <w:sz w:val="20"/>
              </w:rPr>
              <w:t>Normal straight line running pattern</w:t>
            </w:r>
          </w:p>
          <w:p w14:paraId="5E94375A" w14:textId="77777777" w:rsidR="00096DDD" w:rsidRPr="00136D93" w:rsidRDefault="00096DDD" w:rsidP="00096DDD">
            <w:pPr>
              <w:numPr>
                <w:ilvl w:val="0"/>
                <w:numId w:val="15"/>
              </w:numPr>
              <w:rPr>
                <w:rFonts w:ascii="Arial" w:hAnsi="Arial" w:cs="Arial"/>
                <w:b/>
                <w:sz w:val="20"/>
              </w:rPr>
            </w:pPr>
            <w:r w:rsidRPr="00136D93">
              <w:rPr>
                <w:rFonts w:ascii="Arial" w:hAnsi="Arial" w:cs="Arial"/>
                <w:sz w:val="20"/>
              </w:rPr>
              <w:t>Single leg press &gt;75% body weight</w:t>
            </w:r>
          </w:p>
          <w:p w14:paraId="771C6649" w14:textId="77777777" w:rsidR="00096DDD" w:rsidRPr="00136D93" w:rsidRDefault="00096DDD" w:rsidP="00096DDD">
            <w:pPr>
              <w:numPr>
                <w:ilvl w:val="0"/>
                <w:numId w:val="15"/>
              </w:numPr>
              <w:rPr>
                <w:rFonts w:ascii="Arial" w:hAnsi="Arial" w:cs="Arial"/>
                <w:b/>
                <w:sz w:val="20"/>
              </w:rPr>
            </w:pPr>
            <w:r w:rsidRPr="00136D93">
              <w:rPr>
                <w:rFonts w:ascii="Arial" w:hAnsi="Arial" w:cs="Arial"/>
                <w:sz w:val="20"/>
              </w:rPr>
              <w:t>Single leg stand eyes shut &gt;80% unaffected leg</w:t>
            </w:r>
          </w:p>
          <w:p w14:paraId="178D029F" w14:textId="77777777" w:rsidR="00096DDD" w:rsidRPr="00136D93" w:rsidRDefault="00096DDD" w:rsidP="00096DDD">
            <w:pPr>
              <w:numPr>
                <w:ilvl w:val="0"/>
                <w:numId w:val="15"/>
              </w:num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Hop tests &gt;85</w:t>
            </w:r>
            <w:r w:rsidRPr="00136D93">
              <w:rPr>
                <w:rFonts w:ascii="Arial" w:hAnsi="Arial" w:cs="Arial"/>
                <w:sz w:val="20"/>
              </w:rPr>
              <w:t>% LSI: single hop, triple hop, cross over hop, 6m timed hop</w:t>
            </w:r>
            <w:r>
              <w:rPr>
                <w:rFonts w:ascii="Arial" w:hAnsi="Arial" w:cs="Arial"/>
                <w:sz w:val="20"/>
              </w:rPr>
              <w:t>, side to side hop</w:t>
            </w:r>
          </w:p>
        </w:tc>
      </w:tr>
      <w:tr w:rsidR="00096DDD" w:rsidRPr="00136D93" w14:paraId="6E83408D" w14:textId="77777777" w:rsidTr="009C6629">
        <w:tc>
          <w:tcPr>
            <w:tcW w:w="4724" w:type="dxa"/>
          </w:tcPr>
          <w:p w14:paraId="7AEE834F" w14:textId="77777777" w:rsidR="00096DDD" w:rsidRPr="00136D93" w:rsidRDefault="00096DDD" w:rsidP="009C6629">
            <w:pPr>
              <w:rPr>
                <w:rFonts w:ascii="Arial" w:hAnsi="Arial" w:cs="Arial"/>
                <w:sz w:val="20"/>
              </w:rPr>
            </w:pPr>
            <w:r w:rsidRPr="00136D93">
              <w:rPr>
                <w:rFonts w:ascii="Arial" w:hAnsi="Arial" w:cs="Arial"/>
                <w:sz w:val="20"/>
              </w:rPr>
              <w:t>Normal straight line running pattern without pain and in full control</w:t>
            </w:r>
          </w:p>
        </w:tc>
        <w:tc>
          <w:tcPr>
            <w:tcW w:w="4725" w:type="dxa"/>
          </w:tcPr>
          <w:p w14:paraId="2B3071A6" w14:textId="77777777" w:rsidR="00096DDD" w:rsidRPr="00136D93" w:rsidRDefault="00096DDD" w:rsidP="00096DDD">
            <w:pPr>
              <w:numPr>
                <w:ilvl w:val="0"/>
                <w:numId w:val="12"/>
              </w:numPr>
              <w:rPr>
                <w:rFonts w:ascii="Arial" w:hAnsi="Arial" w:cs="Arial"/>
                <w:b/>
                <w:sz w:val="20"/>
              </w:rPr>
            </w:pPr>
            <w:r w:rsidRPr="00136D93">
              <w:rPr>
                <w:rFonts w:ascii="Arial" w:hAnsi="Arial" w:cs="Arial"/>
                <w:sz w:val="20"/>
              </w:rPr>
              <w:t>Progress from jogging to running</w:t>
            </w:r>
          </w:p>
          <w:p w14:paraId="7C84C232" w14:textId="77777777" w:rsidR="00096DDD" w:rsidRPr="00136D93" w:rsidRDefault="00096DDD" w:rsidP="00096DDD">
            <w:pPr>
              <w:numPr>
                <w:ilvl w:val="0"/>
                <w:numId w:val="12"/>
              </w:numPr>
              <w:rPr>
                <w:rFonts w:ascii="Arial" w:hAnsi="Arial" w:cs="Arial"/>
                <w:b/>
                <w:sz w:val="20"/>
              </w:rPr>
            </w:pPr>
            <w:r w:rsidRPr="00136D93">
              <w:rPr>
                <w:rFonts w:ascii="Arial" w:hAnsi="Arial" w:cs="Arial"/>
                <w:sz w:val="20"/>
              </w:rPr>
              <w:t>Increase speed/distance</w:t>
            </w:r>
          </w:p>
          <w:p w14:paraId="0C1AF0A7" w14:textId="77777777" w:rsidR="00096DDD" w:rsidRPr="00136D93" w:rsidRDefault="00096DDD" w:rsidP="00096DDD">
            <w:pPr>
              <w:numPr>
                <w:ilvl w:val="0"/>
                <w:numId w:val="12"/>
              </w:numPr>
              <w:rPr>
                <w:rFonts w:ascii="Arial" w:hAnsi="Arial" w:cs="Arial"/>
                <w:b/>
                <w:sz w:val="20"/>
              </w:rPr>
            </w:pPr>
            <w:r w:rsidRPr="00136D93">
              <w:rPr>
                <w:rFonts w:ascii="Arial" w:hAnsi="Arial" w:cs="Arial"/>
                <w:sz w:val="20"/>
              </w:rPr>
              <w:t>Change surface/incline</w:t>
            </w:r>
          </w:p>
          <w:p w14:paraId="008EED25" w14:textId="77777777" w:rsidR="00096DDD" w:rsidRPr="00136D93" w:rsidRDefault="00096DDD" w:rsidP="00096DDD">
            <w:pPr>
              <w:numPr>
                <w:ilvl w:val="0"/>
                <w:numId w:val="12"/>
              </w:numPr>
              <w:rPr>
                <w:rFonts w:ascii="Arial" w:hAnsi="Arial" w:cs="Arial"/>
                <w:b/>
                <w:sz w:val="20"/>
              </w:rPr>
            </w:pPr>
            <w:r w:rsidRPr="00136D93">
              <w:rPr>
                <w:rFonts w:ascii="Arial" w:hAnsi="Arial" w:cs="Arial"/>
                <w:sz w:val="20"/>
              </w:rPr>
              <w:t>Forward running/backward running</w:t>
            </w:r>
          </w:p>
        </w:tc>
        <w:tc>
          <w:tcPr>
            <w:tcW w:w="4725" w:type="dxa"/>
            <w:vMerge/>
            <w:shd w:val="clear" w:color="auto" w:fill="auto"/>
          </w:tcPr>
          <w:p w14:paraId="062C59F2" w14:textId="77777777" w:rsidR="00096DDD" w:rsidRPr="00136D93" w:rsidRDefault="00096DDD" w:rsidP="009C662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096DDD" w:rsidRPr="00136D93" w14:paraId="14B922DF" w14:textId="77777777" w:rsidTr="009C6629">
        <w:tc>
          <w:tcPr>
            <w:tcW w:w="4724" w:type="dxa"/>
          </w:tcPr>
          <w:p w14:paraId="3C5049EE" w14:textId="77777777" w:rsidR="00096DDD" w:rsidRPr="00136D93" w:rsidRDefault="00096DDD" w:rsidP="009C6629">
            <w:pPr>
              <w:rPr>
                <w:rFonts w:ascii="Arial" w:hAnsi="Arial" w:cs="Arial"/>
                <w:sz w:val="20"/>
              </w:rPr>
            </w:pPr>
            <w:r w:rsidRPr="00136D93">
              <w:rPr>
                <w:rFonts w:ascii="Arial" w:hAnsi="Arial" w:cs="Arial"/>
                <w:sz w:val="20"/>
              </w:rPr>
              <w:t>Increase muscle strength and endurance</w:t>
            </w:r>
          </w:p>
        </w:tc>
        <w:tc>
          <w:tcPr>
            <w:tcW w:w="4725" w:type="dxa"/>
          </w:tcPr>
          <w:p w14:paraId="6F310ED8" w14:textId="77777777" w:rsidR="00096DDD" w:rsidRPr="00136D93" w:rsidRDefault="00096DDD" w:rsidP="00096DDD">
            <w:pPr>
              <w:numPr>
                <w:ilvl w:val="0"/>
                <w:numId w:val="13"/>
              </w:numPr>
              <w:rPr>
                <w:rFonts w:ascii="Arial" w:hAnsi="Arial" w:cs="Arial"/>
                <w:sz w:val="20"/>
              </w:rPr>
            </w:pPr>
            <w:r w:rsidRPr="00136D93">
              <w:rPr>
                <w:rFonts w:ascii="Arial" w:hAnsi="Arial" w:cs="Arial"/>
                <w:sz w:val="20"/>
              </w:rPr>
              <w:t xml:space="preserve">Increase load on strengthening </w:t>
            </w:r>
            <w:proofErr w:type="spellStart"/>
            <w:r w:rsidRPr="00136D93">
              <w:rPr>
                <w:rFonts w:ascii="Arial" w:hAnsi="Arial" w:cs="Arial"/>
                <w:sz w:val="20"/>
              </w:rPr>
              <w:t>exs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(60-80% 1RM)</w:t>
            </w:r>
          </w:p>
          <w:p w14:paraId="48135713" w14:textId="77777777" w:rsidR="00096DDD" w:rsidRPr="00136D93" w:rsidRDefault="00096DDD" w:rsidP="00096DDD">
            <w:pPr>
              <w:numPr>
                <w:ilvl w:val="0"/>
                <w:numId w:val="13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Single leg press – push for &gt;75%</w:t>
            </w:r>
            <w:r w:rsidRPr="00136D93">
              <w:rPr>
                <w:rFonts w:ascii="Arial" w:hAnsi="Arial" w:cs="Arial"/>
                <w:sz w:val="20"/>
              </w:rPr>
              <w:t xml:space="preserve"> x body weight</w:t>
            </w:r>
          </w:p>
          <w:p w14:paraId="29004F3E" w14:textId="77777777" w:rsidR="00096DDD" w:rsidRPr="00136D93" w:rsidRDefault="00096DDD" w:rsidP="00096DDD">
            <w:pPr>
              <w:numPr>
                <w:ilvl w:val="0"/>
                <w:numId w:val="13"/>
              </w:numPr>
              <w:rPr>
                <w:rFonts w:ascii="Arial" w:hAnsi="Arial" w:cs="Arial"/>
                <w:sz w:val="20"/>
              </w:rPr>
            </w:pPr>
            <w:r w:rsidRPr="00136D93">
              <w:rPr>
                <w:rFonts w:ascii="Arial" w:hAnsi="Arial" w:cs="Arial"/>
                <w:sz w:val="20"/>
              </w:rPr>
              <w:t>Commence open chain quads and gradually increase resistance</w:t>
            </w:r>
          </w:p>
        </w:tc>
        <w:tc>
          <w:tcPr>
            <w:tcW w:w="4725" w:type="dxa"/>
            <w:vMerge/>
            <w:shd w:val="clear" w:color="auto" w:fill="auto"/>
          </w:tcPr>
          <w:p w14:paraId="0BECC11D" w14:textId="77777777" w:rsidR="00096DDD" w:rsidRPr="00136D93" w:rsidRDefault="00096DDD" w:rsidP="009C662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096DDD" w:rsidRPr="00136D93" w14:paraId="555A02E3" w14:textId="77777777" w:rsidTr="009C6629">
        <w:tc>
          <w:tcPr>
            <w:tcW w:w="4724" w:type="dxa"/>
          </w:tcPr>
          <w:p w14:paraId="1D7B745E" w14:textId="77777777" w:rsidR="00096DDD" w:rsidRPr="00136D93" w:rsidRDefault="00096DDD" w:rsidP="009C6629">
            <w:pPr>
              <w:rPr>
                <w:rFonts w:ascii="Arial" w:hAnsi="Arial" w:cs="Arial"/>
                <w:sz w:val="20"/>
              </w:rPr>
            </w:pPr>
            <w:r w:rsidRPr="00136D93">
              <w:rPr>
                <w:rFonts w:ascii="Arial" w:hAnsi="Arial" w:cs="Arial"/>
                <w:sz w:val="20"/>
              </w:rPr>
              <w:t>Improve proprioception</w:t>
            </w:r>
          </w:p>
        </w:tc>
        <w:tc>
          <w:tcPr>
            <w:tcW w:w="4725" w:type="dxa"/>
          </w:tcPr>
          <w:p w14:paraId="242C0C32" w14:textId="77777777" w:rsidR="00096DDD" w:rsidRPr="00136D93" w:rsidRDefault="00096DDD" w:rsidP="00096DDD">
            <w:pPr>
              <w:numPr>
                <w:ilvl w:val="0"/>
                <w:numId w:val="14"/>
              </w:numPr>
              <w:rPr>
                <w:rFonts w:ascii="Arial" w:hAnsi="Arial" w:cs="Arial"/>
                <w:sz w:val="20"/>
              </w:rPr>
            </w:pPr>
            <w:r w:rsidRPr="00136D93">
              <w:rPr>
                <w:rFonts w:ascii="Arial" w:hAnsi="Arial" w:cs="Arial"/>
                <w:sz w:val="20"/>
              </w:rPr>
              <w:t>Increase dynamic proprioception</w:t>
            </w:r>
          </w:p>
        </w:tc>
        <w:tc>
          <w:tcPr>
            <w:tcW w:w="4725" w:type="dxa"/>
            <w:vMerge/>
            <w:shd w:val="clear" w:color="auto" w:fill="auto"/>
          </w:tcPr>
          <w:p w14:paraId="48DCB008" w14:textId="77777777" w:rsidR="00096DDD" w:rsidRPr="00136D93" w:rsidRDefault="00096DDD" w:rsidP="009C662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096DDD" w:rsidRPr="00136D93" w14:paraId="71826182" w14:textId="77777777" w:rsidTr="009C6629">
        <w:tc>
          <w:tcPr>
            <w:tcW w:w="4724" w:type="dxa"/>
          </w:tcPr>
          <w:p w14:paraId="792DB273" w14:textId="77777777" w:rsidR="00096DDD" w:rsidRPr="00136D93" w:rsidRDefault="00096DDD" w:rsidP="009C6629">
            <w:pPr>
              <w:rPr>
                <w:rFonts w:ascii="Arial" w:hAnsi="Arial" w:cs="Arial"/>
                <w:sz w:val="20"/>
              </w:rPr>
            </w:pPr>
            <w:r w:rsidRPr="00136D93">
              <w:rPr>
                <w:rFonts w:ascii="Arial" w:hAnsi="Arial" w:cs="Arial"/>
                <w:sz w:val="20"/>
              </w:rPr>
              <w:t>Progress bilateral load acceptance/commence unilateral load acceptance/</w:t>
            </w:r>
            <w:proofErr w:type="spellStart"/>
            <w:r w:rsidRPr="00136D93">
              <w:rPr>
                <w:rFonts w:ascii="Arial" w:hAnsi="Arial" w:cs="Arial"/>
                <w:sz w:val="20"/>
              </w:rPr>
              <w:t>plyometrics</w:t>
            </w:r>
            <w:proofErr w:type="spellEnd"/>
          </w:p>
        </w:tc>
        <w:tc>
          <w:tcPr>
            <w:tcW w:w="4725" w:type="dxa"/>
          </w:tcPr>
          <w:p w14:paraId="6923ECDF" w14:textId="77777777" w:rsidR="00096DDD" w:rsidRPr="00136D93" w:rsidRDefault="00096DDD" w:rsidP="00096DDD">
            <w:pPr>
              <w:numPr>
                <w:ilvl w:val="0"/>
                <w:numId w:val="14"/>
              </w:numPr>
              <w:rPr>
                <w:rFonts w:ascii="Arial" w:hAnsi="Arial" w:cs="Arial"/>
                <w:b/>
                <w:sz w:val="20"/>
              </w:rPr>
            </w:pPr>
            <w:r w:rsidRPr="00136D93">
              <w:rPr>
                <w:rFonts w:ascii="Arial" w:hAnsi="Arial" w:cs="Arial"/>
                <w:sz w:val="20"/>
              </w:rPr>
              <w:t>Tuck jumps with stable landing</w:t>
            </w:r>
          </w:p>
          <w:p w14:paraId="22431409" w14:textId="77777777" w:rsidR="00096DDD" w:rsidRPr="00136D93" w:rsidRDefault="00096DDD" w:rsidP="00096DDD">
            <w:pPr>
              <w:numPr>
                <w:ilvl w:val="0"/>
                <w:numId w:val="14"/>
              </w:numPr>
              <w:rPr>
                <w:rFonts w:ascii="Arial" w:hAnsi="Arial" w:cs="Arial"/>
                <w:b/>
                <w:sz w:val="20"/>
              </w:rPr>
            </w:pPr>
            <w:r w:rsidRPr="00136D93">
              <w:rPr>
                <w:rFonts w:ascii="Arial" w:hAnsi="Arial" w:cs="Arial"/>
                <w:sz w:val="20"/>
              </w:rPr>
              <w:t>Squat jumps, forward/ back/ rotational</w:t>
            </w:r>
          </w:p>
          <w:p w14:paraId="02645BC4" w14:textId="77777777" w:rsidR="00096DDD" w:rsidRPr="00136D93" w:rsidRDefault="00096DDD" w:rsidP="00096DDD">
            <w:pPr>
              <w:numPr>
                <w:ilvl w:val="0"/>
                <w:numId w:val="14"/>
              </w:numPr>
              <w:rPr>
                <w:rFonts w:ascii="Arial" w:hAnsi="Arial" w:cs="Arial"/>
                <w:b/>
                <w:sz w:val="20"/>
              </w:rPr>
            </w:pPr>
            <w:r w:rsidRPr="00136D93">
              <w:rPr>
                <w:rFonts w:ascii="Arial" w:hAnsi="Arial" w:cs="Arial"/>
                <w:sz w:val="20"/>
              </w:rPr>
              <w:t xml:space="preserve">Bilateral plyometric static and multi-plane </w:t>
            </w:r>
            <w:proofErr w:type="spellStart"/>
            <w:r w:rsidRPr="00136D93">
              <w:rPr>
                <w:rFonts w:ascii="Arial" w:hAnsi="Arial" w:cs="Arial"/>
                <w:sz w:val="20"/>
              </w:rPr>
              <w:t>exs</w:t>
            </w:r>
            <w:proofErr w:type="spellEnd"/>
          </w:p>
          <w:p w14:paraId="5F210E0C" w14:textId="77777777" w:rsidR="00096DDD" w:rsidRPr="00136D93" w:rsidRDefault="00096DDD" w:rsidP="00096DDD">
            <w:pPr>
              <w:numPr>
                <w:ilvl w:val="0"/>
                <w:numId w:val="14"/>
              </w:numPr>
              <w:rPr>
                <w:rFonts w:ascii="Arial" w:hAnsi="Arial" w:cs="Arial"/>
                <w:b/>
                <w:sz w:val="20"/>
              </w:rPr>
            </w:pPr>
            <w:r w:rsidRPr="00136D93">
              <w:rPr>
                <w:rFonts w:ascii="Arial" w:hAnsi="Arial" w:cs="Arial"/>
                <w:sz w:val="20"/>
              </w:rPr>
              <w:t>Single leg hop with controlled landing</w:t>
            </w:r>
          </w:p>
          <w:p w14:paraId="1224C3C6" w14:textId="77777777" w:rsidR="00096DDD" w:rsidRPr="00136D93" w:rsidRDefault="00096DDD" w:rsidP="00096DDD">
            <w:pPr>
              <w:numPr>
                <w:ilvl w:val="0"/>
                <w:numId w:val="14"/>
              </w:numPr>
              <w:rPr>
                <w:rFonts w:ascii="Arial" w:hAnsi="Arial" w:cs="Arial"/>
                <w:b/>
                <w:sz w:val="20"/>
              </w:rPr>
            </w:pPr>
            <w:r w:rsidRPr="00136D93">
              <w:rPr>
                <w:rFonts w:ascii="Arial" w:hAnsi="Arial" w:cs="Arial"/>
                <w:sz w:val="20"/>
              </w:rPr>
              <w:t>Forward, side hops/ drops from step with controlled single leg landing</w:t>
            </w:r>
          </w:p>
          <w:p w14:paraId="27772C24" w14:textId="77777777" w:rsidR="00096DDD" w:rsidRPr="00136D93" w:rsidRDefault="00096DDD" w:rsidP="00096DDD">
            <w:pPr>
              <w:numPr>
                <w:ilvl w:val="0"/>
                <w:numId w:val="14"/>
              </w:numPr>
              <w:rPr>
                <w:rFonts w:ascii="Arial" w:hAnsi="Arial" w:cs="Arial"/>
                <w:b/>
                <w:sz w:val="20"/>
              </w:rPr>
            </w:pPr>
            <w:r w:rsidRPr="00136D93">
              <w:rPr>
                <w:rFonts w:ascii="Arial" w:hAnsi="Arial" w:cs="Arial"/>
                <w:sz w:val="20"/>
              </w:rPr>
              <w:t>Unilateral plyometric static and multi plane activities</w:t>
            </w:r>
          </w:p>
        </w:tc>
        <w:tc>
          <w:tcPr>
            <w:tcW w:w="4725" w:type="dxa"/>
            <w:vMerge/>
            <w:shd w:val="clear" w:color="auto" w:fill="auto"/>
          </w:tcPr>
          <w:p w14:paraId="21E5372C" w14:textId="77777777" w:rsidR="00096DDD" w:rsidRPr="00136D93" w:rsidRDefault="00096DDD" w:rsidP="009C6629">
            <w:pPr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31E39FDB" w14:textId="77777777" w:rsidR="00096DDD" w:rsidRPr="00113B13" w:rsidRDefault="00096DDD" w:rsidP="00096DDD">
      <w:pPr>
        <w:rPr>
          <w:rFonts w:ascii="Arial" w:hAnsi="Arial" w:cs="Arial"/>
          <w:b/>
          <w:sz w:val="20"/>
        </w:rPr>
      </w:pPr>
    </w:p>
    <w:p w14:paraId="04785021" w14:textId="77777777" w:rsidR="00096DDD" w:rsidRPr="00113B13" w:rsidRDefault="00096DDD" w:rsidP="00096DDD">
      <w:pPr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</w:rPr>
        <w:t>PHASE 5 SPORTS SPECIFIC</w:t>
      </w:r>
      <w:r w:rsidRPr="00113B13">
        <w:rPr>
          <w:rFonts w:ascii="Arial" w:hAnsi="Arial" w:cs="Arial"/>
          <w:b/>
          <w:sz w:val="20"/>
        </w:rPr>
        <w:t xml:space="preserve"> – </w:t>
      </w:r>
      <w:r w:rsidRPr="00113B13">
        <w:rPr>
          <w:rFonts w:ascii="Arial" w:hAnsi="Arial" w:cs="Arial"/>
          <w:b/>
          <w:sz w:val="20"/>
          <w:u w:val="single"/>
        </w:rPr>
        <w:t>Upon achievement of phase 4 goals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24"/>
        <w:gridCol w:w="4725"/>
        <w:gridCol w:w="4725"/>
      </w:tblGrid>
      <w:tr w:rsidR="00096DDD" w:rsidRPr="00136D93" w14:paraId="54FD98E5" w14:textId="77777777" w:rsidTr="009C6629">
        <w:tc>
          <w:tcPr>
            <w:tcW w:w="4724" w:type="dxa"/>
          </w:tcPr>
          <w:p w14:paraId="16A6C4FA" w14:textId="77777777" w:rsidR="00096DDD" w:rsidRPr="00136D93" w:rsidRDefault="00096DDD" w:rsidP="009C6629">
            <w:pPr>
              <w:rPr>
                <w:rFonts w:ascii="Arial" w:hAnsi="Arial" w:cs="Arial"/>
                <w:b/>
                <w:sz w:val="20"/>
              </w:rPr>
            </w:pPr>
            <w:r w:rsidRPr="00136D93">
              <w:rPr>
                <w:rFonts w:ascii="Arial" w:hAnsi="Arial" w:cs="Arial"/>
                <w:b/>
                <w:sz w:val="20"/>
              </w:rPr>
              <w:t>Goal</w:t>
            </w:r>
          </w:p>
        </w:tc>
        <w:tc>
          <w:tcPr>
            <w:tcW w:w="4725" w:type="dxa"/>
          </w:tcPr>
          <w:p w14:paraId="16DF6D22" w14:textId="77777777" w:rsidR="00096DDD" w:rsidRPr="00136D93" w:rsidRDefault="00096DDD" w:rsidP="009C6629">
            <w:pPr>
              <w:rPr>
                <w:rFonts w:ascii="Arial" w:hAnsi="Arial" w:cs="Arial"/>
                <w:b/>
                <w:sz w:val="20"/>
              </w:rPr>
            </w:pPr>
            <w:r w:rsidRPr="00136D93">
              <w:rPr>
                <w:rFonts w:ascii="Arial" w:hAnsi="Arial" w:cs="Arial"/>
                <w:b/>
                <w:sz w:val="20"/>
              </w:rPr>
              <w:t xml:space="preserve">Treatment </w:t>
            </w:r>
          </w:p>
        </w:tc>
        <w:tc>
          <w:tcPr>
            <w:tcW w:w="4725" w:type="dxa"/>
          </w:tcPr>
          <w:p w14:paraId="146A81AD" w14:textId="77777777" w:rsidR="00096DDD" w:rsidRPr="00136D93" w:rsidRDefault="00096DDD" w:rsidP="009C6629">
            <w:pPr>
              <w:rPr>
                <w:rFonts w:ascii="Arial" w:hAnsi="Arial" w:cs="Arial"/>
                <w:b/>
                <w:sz w:val="20"/>
              </w:rPr>
            </w:pPr>
            <w:r w:rsidRPr="00136D93">
              <w:rPr>
                <w:rFonts w:ascii="Arial" w:hAnsi="Arial" w:cs="Arial"/>
                <w:b/>
                <w:sz w:val="20"/>
              </w:rPr>
              <w:t>Milestone to progress</w:t>
            </w:r>
          </w:p>
        </w:tc>
      </w:tr>
      <w:tr w:rsidR="00096DDD" w:rsidRPr="00136D93" w14:paraId="55B70FCE" w14:textId="77777777" w:rsidTr="009C6629">
        <w:tc>
          <w:tcPr>
            <w:tcW w:w="4724" w:type="dxa"/>
          </w:tcPr>
          <w:p w14:paraId="1FDF7B3C" w14:textId="77777777" w:rsidR="00096DDD" w:rsidRPr="00136D93" w:rsidRDefault="00096DDD" w:rsidP="009C6629">
            <w:pPr>
              <w:rPr>
                <w:rFonts w:ascii="Arial" w:hAnsi="Arial" w:cs="Arial"/>
                <w:sz w:val="20"/>
              </w:rPr>
            </w:pPr>
            <w:r w:rsidRPr="00136D93">
              <w:rPr>
                <w:rFonts w:ascii="Arial" w:hAnsi="Arial" w:cs="Arial"/>
                <w:sz w:val="20"/>
              </w:rPr>
              <w:t>Increase muscle strength and endurance</w:t>
            </w:r>
          </w:p>
        </w:tc>
        <w:tc>
          <w:tcPr>
            <w:tcW w:w="4725" w:type="dxa"/>
          </w:tcPr>
          <w:p w14:paraId="5B8771CE" w14:textId="77777777" w:rsidR="00096DDD" w:rsidRPr="00136D93" w:rsidRDefault="00096DDD" w:rsidP="00096DDD">
            <w:pPr>
              <w:numPr>
                <w:ilvl w:val="0"/>
                <w:numId w:val="16"/>
              </w:numPr>
              <w:rPr>
                <w:rFonts w:ascii="Arial" w:hAnsi="Arial" w:cs="Arial"/>
                <w:b/>
                <w:sz w:val="20"/>
              </w:rPr>
            </w:pPr>
            <w:r w:rsidRPr="00136D93">
              <w:rPr>
                <w:rFonts w:ascii="Arial" w:hAnsi="Arial" w:cs="Arial"/>
                <w:sz w:val="20"/>
              </w:rPr>
              <w:t>Increase load on resistance work</w:t>
            </w:r>
          </w:p>
        </w:tc>
        <w:tc>
          <w:tcPr>
            <w:tcW w:w="4725" w:type="dxa"/>
            <w:vMerge w:val="restart"/>
          </w:tcPr>
          <w:p w14:paraId="7625D0D6" w14:textId="77777777" w:rsidR="00096DDD" w:rsidRPr="00136D93" w:rsidRDefault="00096DDD" w:rsidP="00096DDD">
            <w:pPr>
              <w:numPr>
                <w:ilvl w:val="0"/>
                <w:numId w:val="16"/>
              </w:numPr>
              <w:rPr>
                <w:rFonts w:ascii="Arial" w:hAnsi="Arial" w:cs="Arial"/>
                <w:b/>
                <w:sz w:val="20"/>
              </w:rPr>
            </w:pPr>
            <w:r w:rsidRPr="00136D93">
              <w:rPr>
                <w:rFonts w:ascii="Arial" w:hAnsi="Arial" w:cs="Arial"/>
                <w:sz w:val="20"/>
              </w:rPr>
              <w:t>Symptom free sports specific training</w:t>
            </w:r>
          </w:p>
          <w:p w14:paraId="23C99C41" w14:textId="77777777" w:rsidR="00096DDD" w:rsidRPr="00136D93" w:rsidRDefault="00096DDD" w:rsidP="00096DDD">
            <w:pPr>
              <w:numPr>
                <w:ilvl w:val="0"/>
                <w:numId w:val="16"/>
              </w:num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Hop tests &gt;90</w:t>
            </w:r>
            <w:r w:rsidRPr="00136D93">
              <w:rPr>
                <w:rFonts w:ascii="Arial" w:hAnsi="Arial" w:cs="Arial"/>
                <w:sz w:val="20"/>
              </w:rPr>
              <w:t>% LSI : single hop, triple hop, cross over hop, 6m timed hop</w:t>
            </w:r>
            <w:r>
              <w:rPr>
                <w:rFonts w:ascii="Arial" w:hAnsi="Arial" w:cs="Arial"/>
                <w:sz w:val="20"/>
              </w:rPr>
              <w:t>, side to side hop</w:t>
            </w:r>
          </w:p>
          <w:p w14:paraId="087C1C7E" w14:textId="77777777" w:rsidR="00096DDD" w:rsidRPr="00136D93" w:rsidRDefault="00096DDD" w:rsidP="00096DDD">
            <w:pPr>
              <w:numPr>
                <w:ilvl w:val="0"/>
                <w:numId w:val="16"/>
              </w:numPr>
              <w:rPr>
                <w:rFonts w:ascii="Arial" w:hAnsi="Arial" w:cs="Arial"/>
                <w:b/>
                <w:sz w:val="20"/>
              </w:rPr>
            </w:pPr>
            <w:r w:rsidRPr="00136D93">
              <w:rPr>
                <w:rFonts w:ascii="Arial" w:hAnsi="Arial" w:cs="Arial"/>
                <w:sz w:val="20"/>
              </w:rPr>
              <w:t>Single leg stand eyes shut, equal to unaffected side</w:t>
            </w:r>
          </w:p>
          <w:p w14:paraId="1C5DCE10" w14:textId="77777777" w:rsidR="00096DDD" w:rsidRPr="00136D93" w:rsidRDefault="00096DDD" w:rsidP="009C662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096DDD" w:rsidRPr="00136D93" w14:paraId="6FE46E20" w14:textId="77777777" w:rsidTr="009C6629">
        <w:tc>
          <w:tcPr>
            <w:tcW w:w="4724" w:type="dxa"/>
          </w:tcPr>
          <w:p w14:paraId="6AE6436D" w14:textId="77777777" w:rsidR="00096DDD" w:rsidRPr="00136D93" w:rsidRDefault="00096DDD" w:rsidP="009C6629">
            <w:pPr>
              <w:rPr>
                <w:rFonts w:ascii="Arial" w:hAnsi="Arial" w:cs="Arial"/>
                <w:sz w:val="20"/>
              </w:rPr>
            </w:pPr>
            <w:r w:rsidRPr="00136D93">
              <w:rPr>
                <w:rFonts w:ascii="Arial" w:hAnsi="Arial" w:cs="Arial"/>
                <w:sz w:val="20"/>
              </w:rPr>
              <w:t>Progress unilateral load acceptance and work to fatigue</w:t>
            </w:r>
          </w:p>
        </w:tc>
        <w:tc>
          <w:tcPr>
            <w:tcW w:w="4725" w:type="dxa"/>
          </w:tcPr>
          <w:p w14:paraId="1EB59487" w14:textId="77777777" w:rsidR="00096DDD" w:rsidRPr="00136D93" w:rsidRDefault="00096DDD" w:rsidP="00096DDD">
            <w:pPr>
              <w:numPr>
                <w:ilvl w:val="0"/>
                <w:numId w:val="16"/>
              </w:numPr>
              <w:rPr>
                <w:rFonts w:ascii="Arial" w:hAnsi="Arial" w:cs="Arial"/>
                <w:b/>
                <w:sz w:val="20"/>
              </w:rPr>
            </w:pPr>
            <w:r w:rsidRPr="00136D93">
              <w:rPr>
                <w:rFonts w:ascii="Arial" w:hAnsi="Arial" w:cs="Arial"/>
                <w:sz w:val="20"/>
              </w:rPr>
              <w:t>As above – increase speed/intensity to fatigue</w:t>
            </w:r>
          </w:p>
        </w:tc>
        <w:tc>
          <w:tcPr>
            <w:tcW w:w="4725" w:type="dxa"/>
            <w:vMerge/>
          </w:tcPr>
          <w:p w14:paraId="370FB01F" w14:textId="77777777" w:rsidR="00096DDD" w:rsidRPr="00136D93" w:rsidRDefault="00096DDD" w:rsidP="009C662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096DDD" w:rsidRPr="00136D93" w14:paraId="6A7C1725" w14:textId="77777777" w:rsidTr="009C6629">
        <w:tc>
          <w:tcPr>
            <w:tcW w:w="4724" w:type="dxa"/>
          </w:tcPr>
          <w:p w14:paraId="2961ABCD" w14:textId="77777777" w:rsidR="00096DDD" w:rsidRPr="00136D93" w:rsidRDefault="00096DDD" w:rsidP="009C6629">
            <w:pPr>
              <w:rPr>
                <w:rFonts w:ascii="Arial" w:hAnsi="Arial" w:cs="Arial"/>
                <w:sz w:val="20"/>
              </w:rPr>
            </w:pPr>
            <w:r w:rsidRPr="00136D93">
              <w:rPr>
                <w:rFonts w:ascii="Arial" w:hAnsi="Arial" w:cs="Arial"/>
                <w:sz w:val="20"/>
              </w:rPr>
              <w:t>Commence sports specific running agility drills</w:t>
            </w:r>
          </w:p>
        </w:tc>
        <w:tc>
          <w:tcPr>
            <w:tcW w:w="4725" w:type="dxa"/>
          </w:tcPr>
          <w:p w14:paraId="230899C9" w14:textId="77777777" w:rsidR="00096DDD" w:rsidRPr="00136D93" w:rsidRDefault="00096DDD" w:rsidP="00096DDD">
            <w:pPr>
              <w:numPr>
                <w:ilvl w:val="0"/>
                <w:numId w:val="16"/>
              </w:numPr>
              <w:rPr>
                <w:rFonts w:ascii="Arial" w:hAnsi="Arial" w:cs="Arial"/>
                <w:b/>
                <w:sz w:val="20"/>
              </w:rPr>
            </w:pPr>
            <w:r w:rsidRPr="00136D93">
              <w:rPr>
                <w:rFonts w:ascii="Arial" w:hAnsi="Arial" w:cs="Arial"/>
                <w:sz w:val="20"/>
              </w:rPr>
              <w:t>Sprinting</w:t>
            </w:r>
          </w:p>
          <w:p w14:paraId="1C008458" w14:textId="77777777" w:rsidR="00096DDD" w:rsidRPr="00136D93" w:rsidRDefault="00096DDD" w:rsidP="00096DDD">
            <w:pPr>
              <w:numPr>
                <w:ilvl w:val="0"/>
                <w:numId w:val="16"/>
              </w:numPr>
              <w:rPr>
                <w:rFonts w:ascii="Arial" w:hAnsi="Arial" w:cs="Arial"/>
                <w:b/>
                <w:sz w:val="20"/>
              </w:rPr>
            </w:pPr>
            <w:r w:rsidRPr="00136D93">
              <w:rPr>
                <w:rFonts w:ascii="Arial" w:hAnsi="Arial" w:cs="Arial"/>
                <w:sz w:val="20"/>
              </w:rPr>
              <w:t>Cutting and pivoting</w:t>
            </w:r>
          </w:p>
          <w:p w14:paraId="5AE1F304" w14:textId="77777777" w:rsidR="00096DDD" w:rsidRPr="00136D93" w:rsidRDefault="00096DDD" w:rsidP="00096DDD">
            <w:pPr>
              <w:numPr>
                <w:ilvl w:val="0"/>
                <w:numId w:val="16"/>
              </w:numPr>
              <w:rPr>
                <w:rFonts w:ascii="Arial" w:hAnsi="Arial" w:cs="Arial"/>
                <w:b/>
                <w:sz w:val="20"/>
              </w:rPr>
            </w:pPr>
            <w:r w:rsidRPr="00136D93">
              <w:rPr>
                <w:rFonts w:ascii="Arial" w:hAnsi="Arial" w:cs="Arial"/>
                <w:sz w:val="20"/>
              </w:rPr>
              <w:t>Acceleration/deceleration</w:t>
            </w:r>
          </w:p>
        </w:tc>
        <w:tc>
          <w:tcPr>
            <w:tcW w:w="4725" w:type="dxa"/>
            <w:vMerge/>
          </w:tcPr>
          <w:p w14:paraId="2934D27F" w14:textId="77777777" w:rsidR="00096DDD" w:rsidRPr="00136D93" w:rsidRDefault="00096DDD" w:rsidP="009C662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096DDD" w:rsidRPr="00136D93" w14:paraId="4645D0DB" w14:textId="77777777" w:rsidTr="009C6629">
        <w:tc>
          <w:tcPr>
            <w:tcW w:w="4724" w:type="dxa"/>
          </w:tcPr>
          <w:p w14:paraId="3590CB72" w14:textId="77777777" w:rsidR="00096DDD" w:rsidRPr="00136D93" w:rsidRDefault="00096DDD" w:rsidP="009C6629">
            <w:pPr>
              <w:rPr>
                <w:rFonts w:ascii="Arial" w:hAnsi="Arial" w:cs="Arial"/>
                <w:sz w:val="20"/>
              </w:rPr>
            </w:pPr>
            <w:r w:rsidRPr="00136D93">
              <w:rPr>
                <w:rFonts w:ascii="Arial" w:hAnsi="Arial" w:cs="Arial"/>
                <w:sz w:val="20"/>
              </w:rPr>
              <w:t>Commence sports specific skills</w:t>
            </w:r>
          </w:p>
        </w:tc>
        <w:tc>
          <w:tcPr>
            <w:tcW w:w="4725" w:type="dxa"/>
          </w:tcPr>
          <w:p w14:paraId="0ED9A890" w14:textId="77777777" w:rsidR="00096DDD" w:rsidRPr="00136D93" w:rsidRDefault="00096DDD" w:rsidP="00096DDD">
            <w:pPr>
              <w:numPr>
                <w:ilvl w:val="0"/>
                <w:numId w:val="17"/>
              </w:numPr>
              <w:rPr>
                <w:rFonts w:ascii="Arial" w:hAnsi="Arial" w:cs="Arial"/>
                <w:b/>
                <w:sz w:val="20"/>
              </w:rPr>
            </w:pPr>
            <w:r w:rsidRPr="00136D93">
              <w:rPr>
                <w:rFonts w:ascii="Arial" w:hAnsi="Arial" w:cs="Arial"/>
                <w:sz w:val="20"/>
              </w:rPr>
              <w:t>Ball skills</w:t>
            </w:r>
          </w:p>
          <w:p w14:paraId="4F244F1D" w14:textId="77777777" w:rsidR="00096DDD" w:rsidRPr="00136D93" w:rsidRDefault="00096DDD" w:rsidP="00096DDD">
            <w:pPr>
              <w:numPr>
                <w:ilvl w:val="0"/>
                <w:numId w:val="17"/>
              </w:numPr>
              <w:rPr>
                <w:rFonts w:ascii="Arial" w:hAnsi="Arial" w:cs="Arial"/>
                <w:b/>
                <w:sz w:val="20"/>
              </w:rPr>
            </w:pPr>
            <w:r w:rsidRPr="00136D93">
              <w:rPr>
                <w:rFonts w:ascii="Arial" w:hAnsi="Arial" w:cs="Arial"/>
                <w:sz w:val="20"/>
              </w:rPr>
              <w:t>Dribbling</w:t>
            </w:r>
          </w:p>
          <w:p w14:paraId="3EFBEB38" w14:textId="77777777" w:rsidR="00096DDD" w:rsidRPr="00136D93" w:rsidRDefault="00096DDD" w:rsidP="00096DDD">
            <w:pPr>
              <w:numPr>
                <w:ilvl w:val="0"/>
                <w:numId w:val="17"/>
              </w:numPr>
              <w:rPr>
                <w:rFonts w:ascii="Arial" w:hAnsi="Arial" w:cs="Arial"/>
                <w:b/>
                <w:sz w:val="20"/>
              </w:rPr>
            </w:pPr>
            <w:r w:rsidRPr="00136D93">
              <w:rPr>
                <w:rFonts w:ascii="Arial" w:hAnsi="Arial" w:cs="Arial"/>
                <w:sz w:val="20"/>
              </w:rPr>
              <w:t>Boxing</w:t>
            </w:r>
          </w:p>
          <w:p w14:paraId="617B9B75" w14:textId="77777777" w:rsidR="00096DDD" w:rsidRPr="00136D93" w:rsidRDefault="00096DDD" w:rsidP="00096DDD">
            <w:pPr>
              <w:numPr>
                <w:ilvl w:val="0"/>
                <w:numId w:val="17"/>
              </w:numPr>
              <w:rPr>
                <w:rFonts w:ascii="Arial" w:hAnsi="Arial" w:cs="Arial"/>
                <w:b/>
                <w:sz w:val="20"/>
              </w:rPr>
            </w:pPr>
            <w:r w:rsidRPr="00136D93">
              <w:rPr>
                <w:rFonts w:ascii="Arial" w:hAnsi="Arial" w:cs="Arial"/>
                <w:sz w:val="20"/>
              </w:rPr>
              <w:t>Kicking</w:t>
            </w:r>
          </w:p>
          <w:p w14:paraId="5E07C8B8" w14:textId="77777777" w:rsidR="00096DDD" w:rsidRPr="00136D93" w:rsidRDefault="00096DDD" w:rsidP="00096DDD">
            <w:pPr>
              <w:numPr>
                <w:ilvl w:val="0"/>
                <w:numId w:val="17"/>
              </w:numPr>
              <w:rPr>
                <w:rFonts w:ascii="Arial" w:hAnsi="Arial" w:cs="Arial"/>
                <w:b/>
                <w:sz w:val="20"/>
              </w:rPr>
            </w:pPr>
            <w:r w:rsidRPr="00136D93">
              <w:rPr>
                <w:rFonts w:ascii="Arial" w:hAnsi="Arial" w:cs="Arial"/>
                <w:sz w:val="20"/>
              </w:rPr>
              <w:t>Sports specific activity with controlled opposition e.g. one on one practice drills</w:t>
            </w:r>
          </w:p>
        </w:tc>
        <w:tc>
          <w:tcPr>
            <w:tcW w:w="4725" w:type="dxa"/>
            <w:vMerge/>
          </w:tcPr>
          <w:p w14:paraId="6BAC264A" w14:textId="77777777" w:rsidR="00096DDD" w:rsidRPr="00136D93" w:rsidRDefault="00096DDD" w:rsidP="009C662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096DDD" w:rsidRPr="00136D93" w14:paraId="10EA2121" w14:textId="77777777" w:rsidTr="009C6629">
        <w:tc>
          <w:tcPr>
            <w:tcW w:w="4724" w:type="dxa"/>
          </w:tcPr>
          <w:p w14:paraId="7F6A31A7" w14:textId="77777777" w:rsidR="00096DDD" w:rsidRDefault="00096DDD" w:rsidP="009C6629">
            <w:pPr>
              <w:rPr>
                <w:rFonts w:ascii="Arial" w:hAnsi="Arial" w:cs="Arial"/>
                <w:sz w:val="20"/>
              </w:rPr>
            </w:pPr>
          </w:p>
          <w:p w14:paraId="27FFDA8A" w14:textId="77777777" w:rsidR="00096DDD" w:rsidRPr="00136D93" w:rsidRDefault="00096DDD" w:rsidP="009C6629">
            <w:pPr>
              <w:rPr>
                <w:rFonts w:ascii="Arial" w:hAnsi="Arial" w:cs="Arial"/>
                <w:sz w:val="20"/>
              </w:rPr>
            </w:pPr>
            <w:r w:rsidRPr="00136D93">
              <w:rPr>
                <w:rFonts w:ascii="Arial" w:hAnsi="Arial" w:cs="Arial"/>
                <w:sz w:val="20"/>
              </w:rPr>
              <w:t>Neuromuscular control following fatigue</w:t>
            </w:r>
          </w:p>
        </w:tc>
        <w:tc>
          <w:tcPr>
            <w:tcW w:w="4725" w:type="dxa"/>
          </w:tcPr>
          <w:p w14:paraId="1D6FB82D" w14:textId="77777777" w:rsidR="00096DDD" w:rsidRPr="00B61270" w:rsidRDefault="00096DDD" w:rsidP="009C6629">
            <w:pPr>
              <w:rPr>
                <w:rFonts w:ascii="Arial" w:hAnsi="Arial" w:cs="Arial"/>
                <w:b/>
                <w:sz w:val="20"/>
              </w:rPr>
            </w:pPr>
          </w:p>
          <w:p w14:paraId="61F95A3B" w14:textId="77777777" w:rsidR="00096DDD" w:rsidRPr="00136D93" w:rsidRDefault="00096DDD" w:rsidP="00096DDD">
            <w:pPr>
              <w:numPr>
                <w:ilvl w:val="0"/>
                <w:numId w:val="18"/>
              </w:numPr>
              <w:rPr>
                <w:rFonts w:ascii="Arial" w:hAnsi="Arial" w:cs="Arial"/>
                <w:b/>
                <w:sz w:val="20"/>
              </w:rPr>
            </w:pPr>
            <w:r w:rsidRPr="00136D93">
              <w:rPr>
                <w:rFonts w:ascii="Arial" w:hAnsi="Arial" w:cs="Arial"/>
                <w:sz w:val="20"/>
              </w:rPr>
              <w:t xml:space="preserve">Ensure ability to control alignment under </w:t>
            </w:r>
            <w:r w:rsidRPr="00136D93">
              <w:rPr>
                <w:rFonts w:ascii="Arial" w:hAnsi="Arial" w:cs="Arial"/>
                <w:sz w:val="20"/>
              </w:rPr>
              <w:lastRenderedPageBreak/>
              <w:t>random practice and after fatigue</w:t>
            </w:r>
          </w:p>
          <w:p w14:paraId="36077901" w14:textId="77777777" w:rsidR="00096DDD" w:rsidRPr="00136D93" w:rsidRDefault="00096DDD" w:rsidP="009C6629">
            <w:pPr>
              <w:ind w:left="3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725" w:type="dxa"/>
            <w:vMerge/>
          </w:tcPr>
          <w:p w14:paraId="57B9E099" w14:textId="77777777" w:rsidR="00096DDD" w:rsidRPr="00136D93" w:rsidRDefault="00096DDD" w:rsidP="009C662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096DDD" w:rsidRPr="00136D93" w14:paraId="3C145257" w14:textId="77777777" w:rsidTr="009C6629">
        <w:tc>
          <w:tcPr>
            <w:tcW w:w="4724" w:type="dxa"/>
          </w:tcPr>
          <w:p w14:paraId="0105B6C6" w14:textId="77777777" w:rsidR="00096DDD" w:rsidRPr="00136D93" w:rsidRDefault="00096DDD" w:rsidP="009C6629">
            <w:pPr>
              <w:rPr>
                <w:rFonts w:ascii="Arial" w:hAnsi="Arial" w:cs="Arial"/>
                <w:sz w:val="20"/>
              </w:rPr>
            </w:pPr>
            <w:r w:rsidRPr="00136D93">
              <w:rPr>
                <w:rFonts w:ascii="Arial" w:hAnsi="Arial" w:cs="Arial"/>
                <w:sz w:val="20"/>
              </w:rPr>
              <w:lastRenderedPageBreak/>
              <w:t>Return to non-contract sports (only when nearing 6months post-op)</w:t>
            </w:r>
          </w:p>
        </w:tc>
        <w:tc>
          <w:tcPr>
            <w:tcW w:w="4725" w:type="dxa"/>
          </w:tcPr>
          <w:p w14:paraId="53417DDB" w14:textId="77777777" w:rsidR="00096DDD" w:rsidRPr="00136D93" w:rsidRDefault="00096DDD" w:rsidP="00096DDD">
            <w:pPr>
              <w:numPr>
                <w:ilvl w:val="0"/>
                <w:numId w:val="18"/>
              </w:numPr>
              <w:rPr>
                <w:rFonts w:ascii="Arial" w:hAnsi="Arial" w:cs="Arial"/>
                <w:sz w:val="20"/>
              </w:rPr>
            </w:pPr>
            <w:r w:rsidRPr="00136D93">
              <w:rPr>
                <w:rFonts w:ascii="Arial" w:hAnsi="Arial" w:cs="Arial"/>
                <w:sz w:val="20"/>
              </w:rPr>
              <w:t>Golf/swimming/gentle racquet sports</w:t>
            </w:r>
          </w:p>
        </w:tc>
        <w:tc>
          <w:tcPr>
            <w:tcW w:w="4725" w:type="dxa"/>
            <w:vMerge/>
          </w:tcPr>
          <w:p w14:paraId="12860FAE" w14:textId="77777777" w:rsidR="00096DDD" w:rsidRPr="00136D93" w:rsidRDefault="00096DDD" w:rsidP="009C6629">
            <w:pPr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72A79C0F" w14:textId="77777777" w:rsidR="00096DDD" w:rsidRPr="00113B13" w:rsidRDefault="00096DDD" w:rsidP="00096DDD">
      <w:pPr>
        <w:rPr>
          <w:rFonts w:ascii="Arial" w:hAnsi="Arial" w:cs="Arial"/>
          <w:b/>
          <w:sz w:val="20"/>
        </w:rPr>
      </w:pPr>
    </w:p>
    <w:p w14:paraId="231ADE17" w14:textId="77777777" w:rsidR="00096DDD" w:rsidRDefault="00096DDD" w:rsidP="00096DDD">
      <w:pPr>
        <w:rPr>
          <w:rFonts w:ascii="Arial" w:hAnsi="Arial" w:cs="Arial"/>
          <w:b/>
          <w:sz w:val="20"/>
        </w:rPr>
      </w:pPr>
    </w:p>
    <w:p w14:paraId="58C6EEE5" w14:textId="77777777" w:rsidR="00096DDD" w:rsidRPr="00113B13" w:rsidRDefault="00096DDD" w:rsidP="00096DDD">
      <w:pPr>
        <w:rPr>
          <w:rFonts w:ascii="Arial" w:hAnsi="Arial" w:cs="Arial"/>
          <w:b/>
          <w:sz w:val="20"/>
        </w:rPr>
      </w:pPr>
    </w:p>
    <w:p w14:paraId="62C7BF86" w14:textId="77777777" w:rsidR="00096DDD" w:rsidRDefault="00096DDD" w:rsidP="00096DDD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PHASE 6 FULL UNRESTRICTED SPORTS TRAINING</w:t>
      </w:r>
      <w:r w:rsidRPr="00113B13">
        <w:rPr>
          <w:rFonts w:ascii="Arial" w:hAnsi="Arial" w:cs="Arial"/>
          <w:b/>
          <w:sz w:val="20"/>
        </w:rPr>
        <w:t xml:space="preserve">– </w:t>
      </w:r>
      <w:r w:rsidRPr="00113B13">
        <w:rPr>
          <w:rFonts w:ascii="Arial" w:hAnsi="Arial" w:cs="Arial"/>
          <w:b/>
          <w:sz w:val="20"/>
          <w:u w:val="single"/>
        </w:rPr>
        <w:t xml:space="preserve">Upon achievement of phase 5 goals: </w:t>
      </w:r>
      <w:r w:rsidRPr="00113B13">
        <w:rPr>
          <w:rFonts w:ascii="Arial" w:hAnsi="Arial" w:cs="Arial"/>
          <w:b/>
          <w:sz w:val="20"/>
        </w:rPr>
        <w:t xml:space="preserve"> MUST BE AT LEAST 6 MONTHS POST-OP</w:t>
      </w:r>
    </w:p>
    <w:p w14:paraId="240B6CF2" w14:textId="77777777" w:rsidR="00096DDD" w:rsidRPr="00113B13" w:rsidRDefault="00096DDD" w:rsidP="00096DDD">
      <w:pPr>
        <w:rPr>
          <w:rFonts w:ascii="Arial" w:hAnsi="Arial" w:cs="Arial"/>
          <w:b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24"/>
        <w:gridCol w:w="4725"/>
      </w:tblGrid>
      <w:tr w:rsidR="00096DDD" w:rsidRPr="00136D93" w14:paraId="05CF656A" w14:textId="77777777" w:rsidTr="009C6629">
        <w:tc>
          <w:tcPr>
            <w:tcW w:w="4724" w:type="dxa"/>
          </w:tcPr>
          <w:p w14:paraId="655F3DA7" w14:textId="77777777" w:rsidR="00096DDD" w:rsidRPr="00136D93" w:rsidRDefault="00096DDD" w:rsidP="009C6629">
            <w:pPr>
              <w:rPr>
                <w:rFonts w:ascii="Arial" w:hAnsi="Arial" w:cs="Arial"/>
                <w:b/>
                <w:sz w:val="20"/>
              </w:rPr>
            </w:pPr>
            <w:r w:rsidRPr="00136D93">
              <w:rPr>
                <w:rFonts w:ascii="Arial" w:hAnsi="Arial" w:cs="Arial"/>
                <w:b/>
                <w:sz w:val="20"/>
              </w:rPr>
              <w:t>Goal</w:t>
            </w:r>
          </w:p>
        </w:tc>
        <w:tc>
          <w:tcPr>
            <w:tcW w:w="4725" w:type="dxa"/>
          </w:tcPr>
          <w:p w14:paraId="11CD2349" w14:textId="77777777" w:rsidR="00096DDD" w:rsidRPr="00136D93" w:rsidRDefault="00096DDD" w:rsidP="009C6629">
            <w:pPr>
              <w:rPr>
                <w:rFonts w:ascii="Arial" w:hAnsi="Arial" w:cs="Arial"/>
                <w:b/>
                <w:sz w:val="20"/>
              </w:rPr>
            </w:pPr>
            <w:r w:rsidRPr="00136D93">
              <w:rPr>
                <w:rFonts w:ascii="Arial" w:hAnsi="Arial" w:cs="Arial"/>
                <w:b/>
                <w:sz w:val="20"/>
              </w:rPr>
              <w:t>Treatment</w:t>
            </w:r>
          </w:p>
        </w:tc>
      </w:tr>
      <w:tr w:rsidR="00096DDD" w:rsidRPr="00136D93" w14:paraId="30EDC6C4" w14:textId="77777777" w:rsidTr="009C6629">
        <w:tc>
          <w:tcPr>
            <w:tcW w:w="4724" w:type="dxa"/>
          </w:tcPr>
          <w:p w14:paraId="00724856" w14:textId="77777777" w:rsidR="00096DDD" w:rsidRPr="00136D93" w:rsidRDefault="00096DDD" w:rsidP="009C6629">
            <w:pPr>
              <w:rPr>
                <w:rFonts w:ascii="Arial" w:hAnsi="Arial" w:cs="Arial"/>
                <w:sz w:val="20"/>
              </w:rPr>
            </w:pPr>
            <w:r w:rsidRPr="00136D93">
              <w:rPr>
                <w:rFonts w:ascii="Arial" w:hAnsi="Arial" w:cs="Arial"/>
                <w:sz w:val="20"/>
              </w:rPr>
              <w:t>Symptom free training</w:t>
            </w:r>
          </w:p>
        </w:tc>
        <w:tc>
          <w:tcPr>
            <w:tcW w:w="4725" w:type="dxa"/>
          </w:tcPr>
          <w:p w14:paraId="3B4DC0E4" w14:textId="77777777" w:rsidR="00096DDD" w:rsidRPr="00136D93" w:rsidRDefault="00096DDD" w:rsidP="00096DDD">
            <w:pPr>
              <w:numPr>
                <w:ilvl w:val="0"/>
                <w:numId w:val="18"/>
              </w:numPr>
              <w:rPr>
                <w:rFonts w:ascii="Arial" w:hAnsi="Arial" w:cs="Arial"/>
                <w:b/>
                <w:sz w:val="20"/>
              </w:rPr>
            </w:pPr>
            <w:r w:rsidRPr="00136D93">
              <w:rPr>
                <w:rFonts w:ascii="Arial" w:hAnsi="Arial" w:cs="Arial"/>
                <w:sz w:val="20"/>
              </w:rPr>
              <w:t>Full, unrestricted training</w:t>
            </w:r>
          </w:p>
        </w:tc>
      </w:tr>
      <w:tr w:rsidR="00096DDD" w:rsidRPr="00136D93" w14:paraId="6DD6B9E3" w14:textId="77777777" w:rsidTr="009C6629">
        <w:tc>
          <w:tcPr>
            <w:tcW w:w="4724" w:type="dxa"/>
          </w:tcPr>
          <w:p w14:paraId="2CEF2DA3" w14:textId="77777777" w:rsidR="00096DDD" w:rsidRPr="00136D93" w:rsidRDefault="00096DDD" w:rsidP="009C6629">
            <w:pPr>
              <w:rPr>
                <w:rFonts w:ascii="Arial" w:hAnsi="Arial" w:cs="Arial"/>
                <w:sz w:val="20"/>
              </w:rPr>
            </w:pPr>
            <w:r w:rsidRPr="00136D93">
              <w:rPr>
                <w:rFonts w:ascii="Arial" w:hAnsi="Arial" w:cs="Arial"/>
                <w:sz w:val="20"/>
              </w:rPr>
              <w:t>ROM and muscular flexibility equal to other side</w:t>
            </w:r>
          </w:p>
        </w:tc>
        <w:tc>
          <w:tcPr>
            <w:tcW w:w="4725" w:type="dxa"/>
          </w:tcPr>
          <w:p w14:paraId="6EB69749" w14:textId="77777777" w:rsidR="00096DDD" w:rsidRPr="00136D93" w:rsidRDefault="00096DDD" w:rsidP="00096DDD">
            <w:pPr>
              <w:numPr>
                <w:ilvl w:val="0"/>
                <w:numId w:val="18"/>
              </w:numPr>
              <w:rPr>
                <w:rFonts w:ascii="Arial" w:hAnsi="Arial" w:cs="Arial"/>
                <w:b/>
                <w:sz w:val="20"/>
              </w:rPr>
            </w:pPr>
            <w:r w:rsidRPr="00136D93">
              <w:rPr>
                <w:rFonts w:ascii="Arial" w:hAnsi="Arial" w:cs="Arial"/>
                <w:sz w:val="20"/>
              </w:rPr>
              <w:t>Continue stretching</w:t>
            </w:r>
          </w:p>
        </w:tc>
      </w:tr>
      <w:tr w:rsidR="00096DDD" w:rsidRPr="00136D93" w14:paraId="3D5977B8" w14:textId="77777777" w:rsidTr="009C6629">
        <w:tc>
          <w:tcPr>
            <w:tcW w:w="4724" w:type="dxa"/>
          </w:tcPr>
          <w:p w14:paraId="61A628BB" w14:textId="77777777" w:rsidR="00096DDD" w:rsidRPr="00136D93" w:rsidRDefault="00096DDD" w:rsidP="009C6629">
            <w:pPr>
              <w:rPr>
                <w:rFonts w:ascii="Arial" w:hAnsi="Arial" w:cs="Arial"/>
                <w:sz w:val="20"/>
              </w:rPr>
            </w:pPr>
            <w:r w:rsidRPr="00136D93">
              <w:rPr>
                <w:rFonts w:ascii="Arial" w:hAnsi="Arial" w:cs="Arial"/>
                <w:sz w:val="20"/>
              </w:rPr>
              <w:t>Good results of all functional testing</w:t>
            </w:r>
          </w:p>
        </w:tc>
        <w:tc>
          <w:tcPr>
            <w:tcW w:w="4725" w:type="dxa"/>
          </w:tcPr>
          <w:p w14:paraId="3E758419" w14:textId="77777777" w:rsidR="00096DDD" w:rsidRPr="00136D93" w:rsidRDefault="00096DDD" w:rsidP="00096DDD">
            <w:pPr>
              <w:numPr>
                <w:ilvl w:val="0"/>
                <w:numId w:val="18"/>
              </w:numPr>
              <w:rPr>
                <w:rFonts w:ascii="Arial" w:hAnsi="Arial" w:cs="Arial"/>
                <w:b/>
                <w:sz w:val="20"/>
              </w:rPr>
            </w:pPr>
            <w:r w:rsidRPr="00136D93">
              <w:rPr>
                <w:rFonts w:ascii="Arial" w:hAnsi="Arial" w:cs="Arial"/>
                <w:sz w:val="20"/>
              </w:rPr>
              <w:t>Functional tests prior to returning to contact sports</w:t>
            </w:r>
          </w:p>
        </w:tc>
      </w:tr>
      <w:tr w:rsidR="00096DDD" w:rsidRPr="00136D93" w14:paraId="102CB2D4" w14:textId="77777777" w:rsidTr="009C6629">
        <w:tc>
          <w:tcPr>
            <w:tcW w:w="4724" w:type="dxa"/>
          </w:tcPr>
          <w:p w14:paraId="2C529002" w14:textId="77777777" w:rsidR="00096DDD" w:rsidRPr="00136D93" w:rsidRDefault="00096DDD" w:rsidP="009C6629">
            <w:pPr>
              <w:rPr>
                <w:rFonts w:ascii="Arial" w:hAnsi="Arial" w:cs="Arial"/>
                <w:sz w:val="20"/>
              </w:rPr>
            </w:pPr>
            <w:r w:rsidRPr="00136D93">
              <w:rPr>
                <w:rFonts w:ascii="Arial" w:hAnsi="Arial" w:cs="Arial"/>
                <w:sz w:val="20"/>
              </w:rPr>
              <w:t xml:space="preserve">Return to full unrestricted, confident activity </w:t>
            </w:r>
          </w:p>
        </w:tc>
        <w:tc>
          <w:tcPr>
            <w:tcW w:w="4725" w:type="dxa"/>
          </w:tcPr>
          <w:p w14:paraId="766B5F1C" w14:textId="77777777" w:rsidR="00096DDD" w:rsidRPr="00136D93" w:rsidRDefault="00096DDD" w:rsidP="00096DDD">
            <w:pPr>
              <w:numPr>
                <w:ilvl w:val="0"/>
                <w:numId w:val="18"/>
              </w:numPr>
              <w:rPr>
                <w:rFonts w:ascii="Arial" w:hAnsi="Arial" w:cs="Arial"/>
                <w:b/>
                <w:sz w:val="20"/>
              </w:rPr>
            </w:pPr>
            <w:r w:rsidRPr="00136D93">
              <w:rPr>
                <w:rFonts w:ascii="Arial" w:hAnsi="Arial" w:cs="Arial"/>
                <w:sz w:val="20"/>
              </w:rPr>
              <w:t>Progress to uncontrolled practice situations and competition</w:t>
            </w:r>
          </w:p>
        </w:tc>
      </w:tr>
    </w:tbl>
    <w:p w14:paraId="1DD53A05" w14:textId="77777777" w:rsidR="00096DDD" w:rsidRDefault="00096DDD" w:rsidP="00096DDD">
      <w:pPr>
        <w:rPr>
          <w:rFonts w:ascii="Arial" w:hAnsi="Arial" w:cs="Arial"/>
          <w:b/>
          <w:sz w:val="20"/>
        </w:rPr>
      </w:pPr>
    </w:p>
    <w:p w14:paraId="181FA4D7" w14:textId="77777777" w:rsidR="00096DDD" w:rsidRDefault="00096DDD" w:rsidP="00096DDD">
      <w:pPr>
        <w:rPr>
          <w:rFonts w:ascii="Arial" w:hAnsi="Arial" w:cs="Arial"/>
          <w:b/>
          <w:sz w:val="20"/>
        </w:rPr>
      </w:pPr>
    </w:p>
    <w:p w14:paraId="1103897A" w14:textId="77777777" w:rsidR="00096DDD" w:rsidRPr="005D2640" w:rsidRDefault="00096DDD" w:rsidP="00096DDD">
      <w:pPr>
        <w:jc w:val="center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t>References</w:t>
      </w:r>
    </w:p>
    <w:p w14:paraId="4FBDB7BB" w14:textId="77777777" w:rsidR="00096DDD" w:rsidRDefault="00096DDD" w:rsidP="00096DDD">
      <w:pPr>
        <w:rPr>
          <w:rFonts w:ascii="Arial" w:hAnsi="Arial" w:cs="Arial"/>
          <w:b/>
          <w:sz w:val="20"/>
        </w:rPr>
      </w:pPr>
    </w:p>
    <w:p w14:paraId="3C3E536E" w14:textId="77777777" w:rsidR="00096DDD" w:rsidRPr="00693754" w:rsidRDefault="00096DDD" w:rsidP="00096DDD">
      <w:pPr>
        <w:rPr>
          <w:rFonts w:ascii="Arial" w:hAnsi="Arial" w:cs="Arial"/>
          <w:sz w:val="20"/>
        </w:rPr>
      </w:pPr>
      <w:proofErr w:type="spellStart"/>
      <w:r w:rsidRPr="00693754">
        <w:rPr>
          <w:rFonts w:ascii="Arial" w:hAnsi="Arial" w:cs="Arial"/>
          <w:sz w:val="20"/>
        </w:rPr>
        <w:t>Escamillia</w:t>
      </w:r>
      <w:proofErr w:type="spellEnd"/>
      <w:r w:rsidRPr="00693754">
        <w:rPr>
          <w:rFonts w:ascii="Arial" w:hAnsi="Arial" w:cs="Arial"/>
          <w:sz w:val="20"/>
        </w:rPr>
        <w:t xml:space="preserve">, R, Macleod, T, Wilk, K, </w:t>
      </w:r>
      <w:proofErr w:type="spellStart"/>
      <w:r w:rsidRPr="00693754">
        <w:rPr>
          <w:rFonts w:ascii="Arial" w:hAnsi="Arial" w:cs="Arial"/>
          <w:sz w:val="20"/>
        </w:rPr>
        <w:t>Paulos</w:t>
      </w:r>
      <w:proofErr w:type="spellEnd"/>
      <w:r w:rsidRPr="00693754">
        <w:rPr>
          <w:rFonts w:ascii="Arial" w:hAnsi="Arial" w:cs="Arial"/>
          <w:sz w:val="20"/>
        </w:rPr>
        <w:t xml:space="preserve">, L, Andrews, J (2012) Anterior cruciate ligament strain and tensile forces for weight-bearing and non-weight-bearing exercises: a guide to exercise selection. </w:t>
      </w:r>
      <w:r w:rsidRPr="00693754">
        <w:rPr>
          <w:rFonts w:ascii="Arial" w:hAnsi="Arial" w:cs="Arial"/>
          <w:i/>
          <w:sz w:val="20"/>
        </w:rPr>
        <w:t>Journal of Orthopaedic &amp; Sports Physical Therapy</w:t>
      </w:r>
      <w:r w:rsidRPr="00693754">
        <w:rPr>
          <w:rFonts w:ascii="Arial" w:hAnsi="Arial" w:cs="Arial"/>
          <w:sz w:val="20"/>
        </w:rPr>
        <w:t>, 42 (3) 208-220</w:t>
      </w:r>
    </w:p>
    <w:p w14:paraId="3E137C47" w14:textId="77777777" w:rsidR="00096DDD" w:rsidRPr="00693754" w:rsidRDefault="00096DDD" w:rsidP="00096DDD">
      <w:pPr>
        <w:rPr>
          <w:rFonts w:ascii="Arial" w:hAnsi="Arial" w:cs="Arial"/>
          <w:sz w:val="20"/>
        </w:rPr>
      </w:pPr>
    </w:p>
    <w:p w14:paraId="0C93770E" w14:textId="77777777" w:rsidR="00096DDD" w:rsidRPr="00693754" w:rsidRDefault="00096DDD" w:rsidP="00096DDD">
      <w:pPr>
        <w:rPr>
          <w:rFonts w:ascii="Arial" w:hAnsi="Arial" w:cs="Arial"/>
          <w:sz w:val="20"/>
        </w:rPr>
      </w:pPr>
      <w:r w:rsidRPr="00693754">
        <w:rPr>
          <w:rFonts w:ascii="Arial" w:hAnsi="Arial" w:cs="Arial"/>
          <w:sz w:val="20"/>
        </w:rPr>
        <w:t xml:space="preserve">Glass, R, Waddell, J, </w:t>
      </w:r>
      <w:proofErr w:type="spellStart"/>
      <w:r w:rsidRPr="00693754">
        <w:rPr>
          <w:rFonts w:ascii="Arial" w:hAnsi="Arial" w:cs="Arial"/>
          <w:sz w:val="20"/>
        </w:rPr>
        <w:t>Hoogenboom</w:t>
      </w:r>
      <w:proofErr w:type="spellEnd"/>
      <w:r w:rsidRPr="00693754">
        <w:rPr>
          <w:rFonts w:ascii="Arial" w:hAnsi="Arial" w:cs="Arial"/>
          <w:sz w:val="20"/>
        </w:rPr>
        <w:t xml:space="preserve">, B (2010) The effects of open versus closed kinetic chain exercises on patients with ACL deficient or reconstructed knees: a systematic review. </w:t>
      </w:r>
      <w:r w:rsidRPr="00693754">
        <w:rPr>
          <w:rFonts w:ascii="Arial" w:hAnsi="Arial" w:cs="Arial"/>
          <w:i/>
          <w:sz w:val="20"/>
        </w:rPr>
        <w:t>North American Journal of Sports Physical Therapy</w:t>
      </w:r>
      <w:r w:rsidRPr="00693754">
        <w:rPr>
          <w:rFonts w:ascii="Arial" w:hAnsi="Arial" w:cs="Arial"/>
          <w:sz w:val="20"/>
        </w:rPr>
        <w:t>, 5 (2), 74-84</w:t>
      </w:r>
    </w:p>
    <w:p w14:paraId="104AFD99" w14:textId="77777777" w:rsidR="00096DDD" w:rsidRPr="00693754" w:rsidRDefault="00096DDD" w:rsidP="00096DDD">
      <w:pPr>
        <w:rPr>
          <w:rFonts w:ascii="Arial" w:hAnsi="Arial" w:cs="Arial"/>
          <w:sz w:val="20"/>
        </w:rPr>
      </w:pPr>
    </w:p>
    <w:p w14:paraId="27EFA230" w14:textId="77777777" w:rsidR="00096DDD" w:rsidRPr="00693754" w:rsidRDefault="00096DDD" w:rsidP="00096DDD">
      <w:pPr>
        <w:rPr>
          <w:rFonts w:ascii="Arial" w:hAnsi="Arial" w:cs="Arial"/>
          <w:sz w:val="20"/>
        </w:rPr>
      </w:pPr>
      <w:r w:rsidRPr="00693754">
        <w:rPr>
          <w:rFonts w:ascii="Arial" w:hAnsi="Arial" w:cs="Arial"/>
          <w:sz w:val="20"/>
        </w:rPr>
        <w:t xml:space="preserve">Herrington, L, Myer, G, Horsley, I (2013) Task based rehabilitation protocol for elite athletes following Anterior Cruciate Ligament reconstruction: a clinical commentary. </w:t>
      </w:r>
      <w:r w:rsidRPr="00693754">
        <w:rPr>
          <w:rFonts w:ascii="Arial" w:hAnsi="Arial" w:cs="Arial"/>
          <w:i/>
          <w:sz w:val="20"/>
        </w:rPr>
        <w:t>Physical Therapy in Sport</w:t>
      </w:r>
      <w:r w:rsidRPr="00693754">
        <w:rPr>
          <w:rFonts w:ascii="Arial" w:hAnsi="Arial" w:cs="Arial"/>
          <w:sz w:val="20"/>
        </w:rPr>
        <w:t>, 14, 188-198</w:t>
      </w:r>
    </w:p>
    <w:p w14:paraId="2F2DC97B" w14:textId="77777777" w:rsidR="00096DDD" w:rsidRPr="00693754" w:rsidRDefault="00096DDD" w:rsidP="00096DDD">
      <w:pPr>
        <w:rPr>
          <w:rFonts w:ascii="Arial" w:hAnsi="Arial" w:cs="Arial"/>
          <w:sz w:val="20"/>
        </w:rPr>
      </w:pPr>
    </w:p>
    <w:p w14:paraId="0A973673" w14:textId="77777777" w:rsidR="00096DDD" w:rsidRPr="00693754" w:rsidRDefault="00096DDD" w:rsidP="00096DDD">
      <w:pPr>
        <w:rPr>
          <w:rFonts w:ascii="Arial" w:hAnsi="Arial" w:cs="Arial"/>
          <w:sz w:val="20"/>
        </w:rPr>
      </w:pPr>
      <w:proofErr w:type="spellStart"/>
      <w:r w:rsidRPr="00693754">
        <w:rPr>
          <w:rFonts w:ascii="Arial" w:hAnsi="Arial" w:cs="Arial"/>
          <w:sz w:val="20"/>
        </w:rPr>
        <w:t>Imwalle</w:t>
      </w:r>
      <w:proofErr w:type="spellEnd"/>
      <w:r w:rsidRPr="00693754">
        <w:rPr>
          <w:rFonts w:ascii="Arial" w:hAnsi="Arial" w:cs="Arial"/>
          <w:sz w:val="20"/>
        </w:rPr>
        <w:t xml:space="preserve">, L, Myer, G, Ford, K, Hewett, T (2009) Relationship between hip and knee kinematics in athletic women during cutting manoeuvres: a possible link to noncontact anterior cruciate ligament injury and prevention. </w:t>
      </w:r>
      <w:r w:rsidRPr="00693754">
        <w:rPr>
          <w:rFonts w:ascii="Arial" w:hAnsi="Arial" w:cs="Arial"/>
          <w:i/>
          <w:sz w:val="20"/>
        </w:rPr>
        <w:t>J Strength Cond Res</w:t>
      </w:r>
      <w:r w:rsidRPr="00693754">
        <w:rPr>
          <w:rFonts w:ascii="Arial" w:hAnsi="Arial" w:cs="Arial"/>
          <w:sz w:val="20"/>
        </w:rPr>
        <w:t>, 23 (8), 2223-2230</w:t>
      </w:r>
    </w:p>
    <w:p w14:paraId="6610872F" w14:textId="77777777" w:rsidR="00096DDD" w:rsidRPr="00693754" w:rsidRDefault="00096DDD" w:rsidP="00096DDD">
      <w:pPr>
        <w:rPr>
          <w:rFonts w:ascii="Arial" w:hAnsi="Arial" w:cs="Arial"/>
          <w:sz w:val="20"/>
        </w:rPr>
      </w:pPr>
    </w:p>
    <w:p w14:paraId="231EF2C3" w14:textId="77777777" w:rsidR="00096DDD" w:rsidRPr="00693754" w:rsidRDefault="00096DDD" w:rsidP="00096DDD">
      <w:pPr>
        <w:rPr>
          <w:rFonts w:ascii="Arial" w:hAnsi="Arial" w:cs="Arial"/>
          <w:sz w:val="20"/>
        </w:rPr>
      </w:pPr>
      <w:r w:rsidRPr="00693754">
        <w:rPr>
          <w:rFonts w:ascii="Arial" w:hAnsi="Arial" w:cs="Arial"/>
          <w:sz w:val="20"/>
        </w:rPr>
        <w:t xml:space="preserve">Kruse, L, </w:t>
      </w:r>
      <w:proofErr w:type="spellStart"/>
      <w:r w:rsidRPr="00693754">
        <w:rPr>
          <w:rFonts w:ascii="Arial" w:hAnsi="Arial" w:cs="Arial"/>
          <w:sz w:val="20"/>
        </w:rPr>
        <w:t>Gray</w:t>
      </w:r>
      <w:proofErr w:type="spellEnd"/>
      <w:r w:rsidRPr="00693754">
        <w:rPr>
          <w:rFonts w:ascii="Arial" w:hAnsi="Arial" w:cs="Arial"/>
          <w:sz w:val="20"/>
        </w:rPr>
        <w:t xml:space="preserve">, B, Wright, R (2012) Rehabilitation after anterior cruciate ligament reconstruction. </w:t>
      </w:r>
      <w:r w:rsidRPr="00693754">
        <w:rPr>
          <w:rFonts w:ascii="Arial" w:hAnsi="Arial" w:cs="Arial"/>
          <w:i/>
          <w:sz w:val="20"/>
        </w:rPr>
        <w:t xml:space="preserve">Journal Bone Joint </w:t>
      </w:r>
      <w:proofErr w:type="spellStart"/>
      <w:r w:rsidRPr="00693754">
        <w:rPr>
          <w:rFonts w:ascii="Arial" w:hAnsi="Arial" w:cs="Arial"/>
          <w:i/>
          <w:sz w:val="20"/>
        </w:rPr>
        <w:t>Surg</w:t>
      </w:r>
      <w:proofErr w:type="spellEnd"/>
      <w:r w:rsidRPr="00693754">
        <w:rPr>
          <w:rFonts w:ascii="Arial" w:hAnsi="Arial" w:cs="Arial"/>
          <w:i/>
          <w:sz w:val="20"/>
        </w:rPr>
        <w:t xml:space="preserve"> Am.,</w:t>
      </w:r>
      <w:r w:rsidRPr="00693754">
        <w:rPr>
          <w:rFonts w:ascii="Arial" w:hAnsi="Arial" w:cs="Arial"/>
          <w:sz w:val="20"/>
        </w:rPr>
        <w:t xml:space="preserve"> 94, 1737-1748</w:t>
      </w:r>
    </w:p>
    <w:p w14:paraId="7553F0C3" w14:textId="77777777" w:rsidR="00096DDD" w:rsidRPr="00693754" w:rsidRDefault="00096DDD" w:rsidP="00096DDD">
      <w:pPr>
        <w:rPr>
          <w:rFonts w:ascii="Arial" w:hAnsi="Arial" w:cs="Arial"/>
          <w:sz w:val="20"/>
        </w:rPr>
      </w:pPr>
    </w:p>
    <w:p w14:paraId="30486572" w14:textId="77777777" w:rsidR="00096DDD" w:rsidRPr="00693754" w:rsidRDefault="00096DDD" w:rsidP="00096DDD">
      <w:pPr>
        <w:rPr>
          <w:rFonts w:ascii="Arial" w:hAnsi="Arial" w:cs="Arial"/>
          <w:sz w:val="20"/>
        </w:rPr>
      </w:pPr>
      <w:proofErr w:type="spellStart"/>
      <w:r w:rsidRPr="00693754">
        <w:rPr>
          <w:rFonts w:ascii="Arial" w:hAnsi="Arial" w:cs="Arial"/>
          <w:sz w:val="20"/>
        </w:rPr>
        <w:t>Mikkelsen</w:t>
      </w:r>
      <w:proofErr w:type="spellEnd"/>
      <w:r w:rsidRPr="00693754">
        <w:rPr>
          <w:rFonts w:ascii="Arial" w:hAnsi="Arial" w:cs="Arial"/>
          <w:sz w:val="20"/>
        </w:rPr>
        <w:t xml:space="preserve">, C, Werner, S, Eriksson, E (2000) Closed kinetic chain alone compared to combined open and closed kinetic chain exercises for quadriceps strengthening after anterior cruciate ligament reconstruction with respect to return to sports: a prospective matched follow-up study. </w:t>
      </w:r>
      <w:r w:rsidRPr="00693754">
        <w:rPr>
          <w:rFonts w:ascii="Arial" w:hAnsi="Arial" w:cs="Arial"/>
          <w:i/>
          <w:sz w:val="20"/>
        </w:rPr>
        <w:t xml:space="preserve">Knee </w:t>
      </w:r>
      <w:proofErr w:type="spellStart"/>
      <w:r w:rsidRPr="00693754">
        <w:rPr>
          <w:rFonts w:ascii="Arial" w:hAnsi="Arial" w:cs="Arial"/>
          <w:i/>
          <w:sz w:val="20"/>
        </w:rPr>
        <w:t>Surg</w:t>
      </w:r>
      <w:proofErr w:type="spellEnd"/>
      <w:r w:rsidRPr="00693754">
        <w:rPr>
          <w:rFonts w:ascii="Arial" w:hAnsi="Arial" w:cs="Arial"/>
          <w:i/>
          <w:sz w:val="20"/>
        </w:rPr>
        <w:t xml:space="preserve">, Sports </w:t>
      </w:r>
      <w:proofErr w:type="spellStart"/>
      <w:r w:rsidRPr="00693754">
        <w:rPr>
          <w:rFonts w:ascii="Arial" w:hAnsi="Arial" w:cs="Arial"/>
          <w:i/>
          <w:sz w:val="20"/>
        </w:rPr>
        <w:t>Traumatol</w:t>
      </w:r>
      <w:proofErr w:type="spellEnd"/>
      <w:r w:rsidRPr="00693754">
        <w:rPr>
          <w:rFonts w:ascii="Arial" w:hAnsi="Arial" w:cs="Arial"/>
          <w:i/>
          <w:sz w:val="20"/>
        </w:rPr>
        <w:t xml:space="preserve">, </w:t>
      </w:r>
      <w:proofErr w:type="spellStart"/>
      <w:r w:rsidRPr="00693754">
        <w:rPr>
          <w:rFonts w:ascii="Arial" w:hAnsi="Arial" w:cs="Arial"/>
          <w:i/>
          <w:sz w:val="20"/>
        </w:rPr>
        <w:t>Arthrosc</w:t>
      </w:r>
      <w:proofErr w:type="spellEnd"/>
      <w:r w:rsidRPr="00693754">
        <w:rPr>
          <w:rFonts w:ascii="Arial" w:hAnsi="Arial" w:cs="Arial"/>
          <w:sz w:val="20"/>
        </w:rPr>
        <w:t>, 8, 337-342</w:t>
      </w:r>
    </w:p>
    <w:p w14:paraId="6468A2F3" w14:textId="77777777" w:rsidR="00096DDD" w:rsidRPr="00693754" w:rsidRDefault="00096DDD" w:rsidP="00096DDD">
      <w:pPr>
        <w:rPr>
          <w:rFonts w:ascii="Arial" w:hAnsi="Arial" w:cs="Arial"/>
          <w:sz w:val="20"/>
        </w:rPr>
      </w:pPr>
    </w:p>
    <w:p w14:paraId="1D402AA2" w14:textId="77777777" w:rsidR="00096DDD" w:rsidRDefault="00096DDD" w:rsidP="00096DDD">
      <w:pPr>
        <w:rPr>
          <w:rFonts w:ascii="Arial" w:hAnsi="Arial" w:cs="Arial"/>
          <w:sz w:val="20"/>
        </w:rPr>
      </w:pPr>
    </w:p>
    <w:p w14:paraId="41B040F9" w14:textId="77777777" w:rsidR="00096DDD" w:rsidRDefault="00096DDD" w:rsidP="00096DDD">
      <w:pPr>
        <w:rPr>
          <w:rFonts w:ascii="Arial" w:hAnsi="Arial" w:cs="Arial"/>
          <w:sz w:val="20"/>
        </w:rPr>
      </w:pPr>
    </w:p>
    <w:p w14:paraId="21B96C2C" w14:textId="77777777" w:rsidR="00096DDD" w:rsidRPr="00693754" w:rsidRDefault="00096DDD" w:rsidP="00096DDD">
      <w:pPr>
        <w:rPr>
          <w:rFonts w:ascii="Arial" w:hAnsi="Arial" w:cs="Arial"/>
          <w:sz w:val="20"/>
        </w:rPr>
      </w:pPr>
      <w:r w:rsidRPr="00693754">
        <w:rPr>
          <w:rFonts w:ascii="Arial" w:hAnsi="Arial" w:cs="Arial"/>
          <w:sz w:val="20"/>
        </w:rPr>
        <w:lastRenderedPageBreak/>
        <w:t xml:space="preserve">Morrissey, M, </w:t>
      </w:r>
      <w:proofErr w:type="spellStart"/>
      <w:r w:rsidRPr="00693754">
        <w:rPr>
          <w:rFonts w:ascii="Arial" w:hAnsi="Arial" w:cs="Arial"/>
          <w:sz w:val="20"/>
        </w:rPr>
        <w:t>Drechsler</w:t>
      </w:r>
      <w:proofErr w:type="spellEnd"/>
      <w:r w:rsidRPr="00693754">
        <w:rPr>
          <w:rFonts w:ascii="Arial" w:hAnsi="Arial" w:cs="Arial"/>
          <w:sz w:val="20"/>
        </w:rPr>
        <w:t xml:space="preserve">, W, Morrissey, D, Knight, P, Armstrong, P, McAuliffe, T (2002) Effects of distally fixated versus non-distally fixated leg extensor resistance training on knee pain in the early period after anterior cruciate ligament reconstruction. </w:t>
      </w:r>
      <w:r w:rsidRPr="00693754">
        <w:rPr>
          <w:rFonts w:ascii="Arial" w:hAnsi="Arial" w:cs="Arial"/>
          <w:i/>
          <w:sz w:val="20"/>
        </w:rPr>
        <w:t>Physical Therapy</w:t>
      </w:r>
      <w:r w:rsidRPr="00693754">
        <w:rPr>
          <w:rFonts w:ascii="Arial" w:hAnsi="Arial" w:cs="Arial"/>
          <w:sz w:val="20"/>
        </w:rPr>
        <w:t>, 82 (1), 35-43</w:t>
      </w:r>
    </w:p>
    <w:p w14:paraId="6177940C" w14:textId="77777777" w:rsidR="00096DDD" w:rsidRPr="00693754" w:rsidRDefault="00096DDD" w:rsidP="00096DDD">
      <w:pPr>
        <w:rPr>
          <w:rFonts w:ascii="Arial" w:hAnsi="Arial" w:cs="Arial"/>
          <w:sz w:val="20"/>
        </w:rPr>
      </w:pPr>
    </w:p>
    <w:p w14:paraId="437775D0" w14:textId="77777777" w:rsidR="00096DDD" w:rsidRPr="00693754" w:rsidRDefault="00096DDD" w:rsidP="00096DDD">
      <w:pPr>
        <w:rPr>
          <w:rFonts w:ascii="Arial" w:hAnsi="Arial" w:cs="Arial"/>
          <w:sz w:val="20"/>
        </w:rPr>
      </w:pPr>
      <w:r w:rsidRPr="00693754">
        <w:rPr>
          <w:rFonts w:ascii="Arial" w:hAnsi="Arial" w:cs="Arial"/>
          <w:sz w:val="20"/>
        </w:rPr>
        <w:t xml:space="preserve">Morrissey, M, Hudson, Z, </w:t>
      </w:r>
      <w:proofErr w:type="spellStart"/>
      <w:r w:rsidRPr="00693754">
        <w:rPr>
          <w:rFonts w:ascii="Arial" w:hAnsi="Arial" w:cs="Arial"/>
          <w:sz w:val="20"/>
        </w:rPr>
        <w:t>Drechsler</w:t>
      </w:r>
      <w:proofErr w:type="spellEnd"/>
      <w:r w:rsidRPr="00693754">
        <w:rPr>
          <w:rFonts w:ascii="Arial" w:hAnsi="Arial" w:cs="Arial"/>
          <w:sz w:val="20"/>
        </w:rPr>
        <w:t>, W, Coutts, F, Knight, P, King, J (2000) Effects of open versus closed kinetic chain training on knee laxity in the early period after anterior cruciate ligament reconstruction</w:t>
      </w:r>
      <w:r w:rsidRPr="00693754">
        <w:rPr>
          <w:rFonts w:ascii="Arial" w:hAnsi="Arial" w:cs="Arial"/>
          <w:i/>
          <w:sz w:val="20"/>
        </w:rPr>
        <w:t xml:space="preserve">. Knee </w:t>
      </w:r>
      <w:proofErr w:type="spellStart"/>
      <w:r w:rsidRPr="00693754">
        <w:rPr>
          <w:rFonts w:ascii="Arial" w:hAnsi="Arial" w:cs="Arial"/>
          <w:i/>
          <w:sz w:val="20"/>
        </w:rPr>
        <w:t>Surg</w:t>
      </w:r>
      <w:proofErr w:type="spellEnd"/>
      <w:r w:rsidRPr="00693754">
        <w:rPr>
          <w:rFonts w:ascii="Arial" w:hAnsi="Arial" w:cs="Arial"/>
          <w:i/>
          <w:sz w:val="20"/>
        </w:rPr>
        <w:t xml:space="preserve">, Sports </w:t>
      </w:r>
      <w:proofErr w:type="spellStart"/>
      <w:r w:rsidRPr="00693754">
        <w:rPr>
          <w:rFonts w:ascii="Arial" w:hAnsi="Arial" w:cs="Arial"/>
          <w:i/>
          <w:sz w:val="20"/>
        </w:rPr>
        <w:t>Traumatol</w:t>
      </w:r>
      <w:proofErr w:type="spellEnd"/>
      <w:r w:rsidRPr="00693754">
        <w:rPr>
          <w:rFonts w:ascii="Arial" w:hAnsi="Arial" w:cs="Arial"/>
          <w:i/>
          <w:sz w:val="20"/>
        </w:rPr>
        <w:t xml:space="preserve">, </w:t>
      </w:r>
      <w:proofErr w:type="spellStart"/>
      <w:r w:rsidRPr="00693754">
        <w:rPr>
          <w:rFonts w:ascii="Arial" w:hAnsi="Arial" w:cs="Arial"/>
          <w:i/>
          <w:sz w:val="20"/>
        </w:rPr>
        <w:t>Arthrosc</w:t>
      </w:r>
      <w:proofErr w:type="spellEnd"/>
      <w:r w:rsidRPr="00693754">
        <w:rPr>
          <w:rFonts w:ascii="Arial" w:hAnsi="Arial" w:cs="Arial"/>
          <w:sz w:val="20"/>
        </w:rPr>
        <w:t>, 8, 343-348</w:t>
      </w:r>
    </w:p>
    <w:p w14:paraId="58EF8427" w14:textId="77777777" w:rsidR="00096DDD" w:rsidRPr="00693754" w:rsidRDefault="00096DDD" w:rsidP="00096DDD">
      <w:pPr>
        <w:rPr>
          <w:rFonts w:ascii="Arial" w:hAnsi="Arial" w:cs="Arial"/>
          <w:sz w:val="20"/>
        </w:rPr>
      </w:pPr>
    </w:p>
    <w:p w14:paraId="77ADB2F7" w14:textId="77777777" w:rsidR="00096DDD" w:rsidRPr="00693754" w:rsidRDefault="00096DDD" w:rsidP="00096DDD">
      <w:pPr>
        <w:rPr>
          <w:rFonts w:ascii="Arial" w:hAnsi="Arial" w:cs="Arial"/>
          <w:sz w:val="20"/>
        </w:rPr>
      </w:pPr>
      <w:r w:rsidRPr="00693754">
        <w:rPr>
          <w:rFonts w:ascii="Arial" w:hAnsi="Arial" w:cs="Arial"/>
          <w:sz w:val="20"/>
        </w:rPr>
        <w:t xml:space="preserve">Myer, G, Ford, K, Brent, J, Hewett, T (2007) Differential neuromuscular training effects on ACL injury risk factors in “high-risk” versus “low risk” athletes. </w:t>
      </w:r>
      <w:r w:rsidRPr="00693754">
        <w:rPr>
          <w:rFonts w:ascii="Arial" w:hAnsi="Arial" w:cs="Arial"/>
          <w:i/>
          <w:sz w:val="20"/>
        </w:rPr>
        <w:t>BMC Musculoskeletal Disorders</w:t>
      </w:r>
      <w:r w:rsidRPr="00693754">
        <w:rPr>
          <w:rFonts w:ascii="Arial" w:hAnsi="Arial" w:cs="Arial"/>
          <w:sz w:val="20"/>
        </w:rPr>
        <w:t>, 8 (39), 1-7.</w:t>
      </w:r>
    </w:p>
    <w:p w14:paraId="5DB7B606" w14:textId="77777777" w:rsidR="00096DDD" w:rsidRPr="00693754" w:rsidRDefault="00096DDD" w:rsidP="00096DDD">
      <w:pPr>
        <w:rPr>
          <w:rFonts w:ascii="Arial" w:hAnsi="Arial" w:cs="Arial"/>
          <w:sz w:val="20"/>
        </w:rPr>
      </w:pPr>
    </w:p>
    <w:p w14:paraId="6BCEED9A" w14:textId="77777777" w:rsidR="00096DDD" w:rsidRPr="00693754" w:rsidRDefault="00096DDD" w:rsidP="00096DDD">
      <w:pPr>
        <w:rPr>
          <w:rFonts w:ascii="Arial" w:hAnsi="Arial" w:cs="Arial"/>
          <w:sz w:val="20"/>
        </w:rPr>
      </w:pPr>
      <w:r w:rsidRPr="00693754">
        <w:rPr>
          <w:rFonts w:ascii="Arial" w:hAnsi="Arial" w:cs="Arial"/>
          <w:sz w:val="20"/>
        </w:rPr>
        <w:t xml:space="preserve">Myer, G, Ford, K, Brent, J, Hewett, T (2012) An integrated approach to change the outcome part 2: Targeted neuromuscular training techniques to reduce identified ACL injury risk factors. </w:t>
      </w:r>
      <w:r w:rsidRPr="00693754">
        <w:rPr>
          <w:rFonts w:ascii="Arial" w:hAnsi="Arial" w:cs="Arial"/>
          <w:i/>
          <w:sz w:val="20"/>
        </w:rPr>
        <w:t>The Journal of Strength and Conditioning research</w:t>
      </w:r>
      <w:r w:rsidRPr="00693754">
        <w:rPr>
          <w:rFonts w:ascii="Arial" w:hAnsi="Arial" w:cs="Arial"/>
          <w:sz w:val="20"/>
        </w:rPr>
        <w:t>, 26 (8) 2272-2292</w:t>
      </w:r>
    </w:p>
    <w:p w14:paraId="7C7E1C96" w14:textId="77777777" w:rsidR="00096DDD" w:rsidRPr="00693754" w:rsidRDefault="00096DDD" w:rsidP="00096DDD">
      <w:pPr>
        <w:rPr>
          <w:rFonts w:ascii="Arial" w:hAnsi="Arial" w:cs="Arial"/>
          <w:sz w:val="20"/>
        </w:rPr>
      </w:pPr>
    </w:p>
    <w:p w14:paraId="0D1B9936" w14:textId="77777777" w:rsidR="00096DDD" w:rsidRPr="00693754" w:rsidRDefault="00096DDD" w:rsidP="00096DDD">
      <w:pPr>
        <w:rPr>
          <w:rFonts w:ascii="Arial" w:hAnsi="Arial" w:cs="Arial"/>
          <w:sz w:val="20"/>
        </w:rPr>
      </w:pPr>
      <w:r w:rsidRPr="00693754">
        <w:rPr>
          <w:rFonts w:ascii="Arial" w:hAnsi="Arial" w:cs="Arial"/>
          <w:sz w:val="20"/>
        </w:rPr>
        <w:t xml:space="preserve">Myer, G, </w:t>
      </w:r>
      <w:proofErr w:type="spellStart"/>
      <w:r w:rsidRPr="00693754">
        <w:rPr>
          <w:rFonts w:ascii="Arial" w:hAnsi="Arial" w:cs="Arial"/>
          <w:sz w:val="20"/>
        </w:rPr>
        <w:t>Paterno</w:t>
      </w:r>
      <w:proofErr w:type="spellEnd"/>
      <w:r w:rsidRPr="00693754">
        <w:rPr>
          <w:rFonts w:ascii="Arial" w:hAnsi="Arial" w:cs="Arial"/>
          <w:sz w:val="20"/>
        </w:rPr>
        <w:t xml:space="preserve">, M, Ford, K, Hewett, T (2008) Neuromuscular training techniques to target deficits before return to sport after anterior cruciate ligament reconstruction. </w:t>
      </w:r>
      <w:r w:rsidRPr="00693754">
        <w:rPr>
          <w:rFonts w:ascii="Arial" w:hAnsi="Arial" w:cs="Arial"/>
          <w:i/>
          <w:sz w:val="20"/>
        </w:rPr>
        <w:t>Journal of Strength and Conditioning research</w:t>
      </w:r>
      <w:r w:rsidRPr="00693754">
        <w:rPr>
          <w:rFonts w:ascii="Arial" w:hAnsi="Arial" w:cs="Arial"/>
          <w:sz w:val="20"/>
        </w:rPr>
        <w:t>, 22 (3), 987-1014</w:t>
      </w:r>
    </w:p>
    <w:p w14:paraId="76D163B0" w14:textId="77777777" w:rsidR="00096DDD" w:rsidRPr="00693754" w:rsidRDefault="00096DDD" w:rsidP="00096DDD">
      <w:pPr>
        <w:rPr>
          <w:rFonts w:ascii="Arial" w:hAnsi="Arial" w:cs="Arial"/>
          <w:sz w:val="20"/>
        </w:rPr>
      </w:pPr>
    </w:p>
    <w:p w14:paraId="59EA442F" w14:textId="77777777" w:rsidR="00096DDD" w:rsidRPr="00693754" w:rsidRDefault="00096DDD" w:rsidP="00096DDD">
      <w:pPr>
        <w:rPr>
          <w:rFonts w:ascii="Arial" w:hAnsi="Arial" w:cs="Arial"/>
          <w:sz w:val="20"/>
        </w:rPr>
      </w:pPr>
      <w:proofErr w:type="spellStart"/>
      <w:r w:rsidRPr="00693754">
        <w:rPr>
          <w:rFonts w:ascii="Arial" w:hAnsi="Arial" w:cs="Arial"/>
          <w:sz w:val="20"/>
        </w:rPr>
        <w:t>Narducci</w:t>
      </w:r>
      <w:proofErr w:type="spellEnd"/>
      <w:r w:rsidRPr="00693754">
        <w:rPr>
          <w:rFonts w:ascii="Arial" w:hAnsi="Arial" w:cs="Arial"/>
          <w:sz w:val="20"/>
        </w:rPr>
        <w:t xml:space="preserve">, E, Waltz, A, Gorski, K, </w:t>
      </w:r>
      <w:proofErr w:type="spellStart"/>
      <w:r w:rsidRPr="00693754">
        <w:rPr>
          <w:rFonts w:ascii="Arial" w:hAnsi="Arial" w:cs="Arial"/>
          <w:sz w:val="20"/>
        </w:rPr>
        <w:t>Leppla</w:t>
      </w:r>
      <w:proofErr w:type="spellEnd"/>
      <w:r w:rsidRPr="00693754">
        <w:rPr>
          <w:rFonts w:ascii="Arial" w:hAnsi="Arial" w:cs="Arial"/>
          <w:sz w:val="20"/>
        </w:rPr>
        <w:t xml:space="preserve">, L, Donaldson, M (2011) The clinical utility of functional performance tests within one-year post-ACL reconstruction: A systematic review. </w:t>
      </w:r>
      <w:r w:rsidRPr="00693754">
        <w:rPr>
          <w:rFonts w:ascii="Arial" w:hAnsi="Arial" w:cs="Arial"/>
          <w:i/>
          <w:sz w:val="20"/>
        </w:rPr>
        <w:t>The International Journal of Sports Physical Therapy</w:t>
      </w:r>
      <w:r w:rsidRPr="00693754">
        <w:rPr>
          <w:rFonts w:ascii="Arial" w:hAnsi="Arial" w:cs="Arial"/>
          <w:sz w:val="20"/>
        </w:rPr>
        <w:t>, 6 (4), 333-342</w:t>
      </w:r>
    </w:p>
    <w:p w14:paraId="0B46929F" w14:textId="77777777" w:rsidR="00096DDD" w:rsidRPr="00693754" w:rsidRDefault="00096DDD" w:rsidP="00096DDD">
      <w:pPr>
        <w:rPr>
          <w:rFonts w:ascii="Arial" w:hAnsi="Arial" w:cs="Arial"/>
          <w:sz w:val="20"/>
        </w:rPr>
      </w:pPr>
    </w:p>
    <w:p w14:paraId="2D73A58B" w14:textId="77777777" w:rsidR="00096DDD" w:rsidRPr="00693754" w:rsidRDefault="00096DDD" w:rsidP="00096DDD">
      <w:pPr>
        <w:rPr>
          <w:rFonts w:ascii="Arial" w:hAnsi="Arial" w:cs="Arial"/>
          <w:sz w:val="20"/>
        </w:rPr>
      </w:pPr>
      <w:r w:rsidRPr="00693754">
        <w:rPr>
          <w:rFonts w:ascii="Arial" w:hAnsi="Arial" w:cs="Arial"/>
          <w:sz w:val="20"/>
        </w:rPr>
        <w:t xml:space="preserve">Perry, M, Morrissey, M, King, J, Morrissey, D, Earnshaw, P (2005) Effects of closed versus open kinetic chain knee extensor resistance training on knee laxity and leg function in patients during the 8 to 14 week post-operative period after anterior cruciate ligament reconstruction. </w:t>
      </w:r>
      <w:r w:rsidRPr="00693754">
        <w:rPr>
          <w:rFonts w:ascii="Arial" w:hAnsi="Arial" w:cs="Arial"/>
          <w:i/>
          <w:sz w:val="20"/>
        </w:rPr>
        <w:t xml:space="preserve">Knee </w:t>
      </w:r>
      <w:proofErr w:type="spellStart"/>
      <w:r w:rsidRPr="00693754">
        <w:rPr>
          <w:rFonts w:ascii="Arial" w:hAnsi="Arial" w:cs="Arial"/>
          <w:i/>
          <w:sz w:val="20"/>
        </w:rPr>
        <w:t>Surg</w:t>
      </w:r>
      <w:proofErr w:type="spellEnd"/>
      <w:r w:rsidRPr="00693754">
        <w:rPr>
          <w:rFonts w:ascii="Arial" w:hAnsi="Arial" w:cs="Arial"/>
          <w:i/>
          <w:sz w:val="20"/>
        </w:rPr>
        <w:t xml:space="preserve"> Sports </w:t>
      </w:r>
      <w:proofErr w:type="spellStart"/>
      <w:r w:rsidRPr="00693754">
        <w:rPr>
          <w:rFonts w:ascii="Arial" w:hAnsi="Arial" w:cs="Arial"/>
          <w:i/>
          <w:sz w:val="20"/>
        </w:rPr>
        <w:t>Traumatol</w:t>
      </w:r>
      <w:proofErr w:type="spellEnd"/>
      <w:r w:rsidRPr="00693754">
        <w:rPr>
          <w:rFonts w:ascii="Arial" w:hAnsi="Arial" w:cs="Arial"/>
          <w:i/>
          <w:sz w:val="20"/>
        </w:rPr>
        <w:t xml:space="preserve"> </w:t>
      </w:r>
      <w:proofErr w:type="spellStart"/>
      <w:r w:rsidRPr="00693754">
        <w:rPr>
          <w:rFonts w:ascii="Arial" w:hAnsi="Arial" w:cs="Arial"/>
          <w:i/>
          <w:sz w:val="20"/>
        </w:rPr>
        <w:t>Arthrosc</w:t>
      </w:r>
      <w:proofErr w:type="spellEnd"/>
      <w:r w:rsidRPr="00693754">
        <w:rPr>
          <w:rFonts w:ascii="Arial" w:hAnsi="Arial" w:cs="Arial"/>
          <w:sz w:val="20"/>
        </w:rPr>
        <w:t>, 13, 357-369</w:t>
      </w:r>
    </w:p>
    <w:p w14:paraId="48A29FC9" w14:textId="77777777" w:rsidR="00096DDD" w:rsidRPr="00693754" w:rsidRDefault="00096DDD" w:rsidP="00096DDD">
      <w:pPr>
        <w:rPr>
          <w:rFonts w:ascii="Arial" w:hAnsi="Arial" w:cs="Arial"/>
          <w:sz w:val="20"/>
        </w:rPr>
      </w:pPr>
    </w:p>
    <w:p w14:paraId="21D8B724" w14:textId="77777777" w:rsidR="00096DDD" w:rsidRPr="00693754" w:rsidRDefault="00096DDD" w:rsidP="00096DDD">
      <w:pPr>
        <w:rPr>
          <w:rFonts w:ascii="Arial" w:hAnsi="Arial" w:cs="Arial"/>
          <w:sz w:val="20"/>
        </w:rPr>
      </w:pPr>
      <w:r w:rsidRPr="00693754">
        <w:rPr>
          <w:rFonts w:ascii="Arial" w:hAnsi="Arial" w:cs="Arial"/>
          <w:sz w:val="20"/>
        </w:rPr>
        <w:t xml:space="preserve">Reid, A, Birmingham, T, </w:t>
      </w:r>
      <w:proofErr w:type="spellStart"/>
      <w:r w:rsidRPr="00693754">
        <w:rPr>
          <w:rFonts w:ascii="Arial" w:hAnsi="Arial" w:cs="Arial"/>
          <w:sz w:val="20"/>
        </w:rPr>
        <w:t>Statford</w:t>
      </w:r>
      <w:proofErr w:type="spellEnd"/>
      <w:r w:rsidRPr="00693754">
        <w:rPr>
          <w:rFonts w:ascii="Arial" w:hAnsi="Arial" w:cs="Arial"/>
          <w:sz w:val="20"/>
        </w:rPr>
        <w:t xml:space="preserve">, P, </w:t>
      </w:r>
      <w:proofErr w:type="spellStart"/>
      <w:r w:rsidRPr="00693754">
        <w:rPr>
          <w:rFonts w:ascii="Arial" w:hAnsi="Arial" w:cs="Arial"/>
          <w:sz w:val="20"/>
        </w:rPr>
        <w:t>Alcock</w:t>
      </w:r>
      <w:proofErr w:type="spellEnd"/>
      <w:r w:rsidRPr="00693754">
        <w:rPr>
          <w:rFonts w:ascii="Arial" w:hAnsi="Arial" w:cs="Arial"/>
          <w:sz w:val="20"/>
        </w:rPr>
        <w:t xml:space="preserve">, G, </w:t>
      </w:r>
      <w:proofErr w:type="spellStart"/>
      <w:r w:rsidRPr="00693754">
        <w:rPr>
          <w:rFonts w:ascii="Arial" w:hAnsi="Arial" w:cs="Arial"/>
          <w:sz w:val="20"/>
        </w:rPr>
        <w:t>Giffen</w:t>
      </w:r>
      <w:proofErr w:type="spellEnd"/>
      <w:r w:rsidRPr="00693754">
        <w:rPr>
          <w:rFonts w:ascii="Arial" w:hAnsi="Arial" w:cs="Arial"/>
          <w:sz w:val="20"/>
        </w:rPr>
        <w:t xml:space="preserve">, J (2007) Hop testing provides a reliable and valid outcome measure during rehabilitation after anterior cruciate ligament reconstruction. </w:t>
      </w:r>
      <w:r w:rsidRPr="00693754">
        <w:rPr>
          <w:rFonts w:ascii="Arial" w:hAnsi="Arial" w:cs="Arial"/>
          <w:i/>
          <w:sz w:val="20"/>
        </w:rPr>
        <w:t>Physical Therapy</w:t>
      </w:r>
      <w:r w:rsidRPr="00693754">
        <w:rPr>
          <w:rFonts w:ascii="Arial" w:hAnsi="Arial" w:cs="Arial"/>
          <w:sz w:val="20"/>
        </w:rPr>
        <w:t>, 87 (3), 337-349</w:t>
      </w:r>
    </w:p>
    <w:p w14:paraId="11F6A0BF" w14:textId="77777777" w:rsidR="00096DDD" w:rsidRPr="00693754" w:rsidRDefault="00096DDD" w:rsidP="00096DDD">
      <w:pPr>
        <w:rPr>
          <w:rFonts w:ascii="Arial" w:hAnsi="Arial" w:cs="Arial"/>
          <w:sz w:val="20"/>
        </w:rPr>
      </w:pPr>
    </w:p>
    <w:p w14:paraId="3D81697F" w14:textId="77777777" w:rsidR="00096DDD" w:rsidRPr="00693754" w:rsidRDefault="00096DDD" w:rsidP="00096DDD">
      <w:pPr>
        <w:rPr>
          <w:rFonts w:ascii="Arial" w:hAnsi="Arial" w:cs="Arial"/>
          <w:sz w:val="20"/>
        </w:rPr>
      </w:pPr>
      <w:proofErr w:type="spellStart"/>
      <w:r w:rsidRPr="00693754">
        <w:rPr>
          <w:rFonts w:ascii="Arial" w:hAnsi="Arial" w:cs="Arial"/>
          <w:sz w:val="20"/>
        </w:rPr>
        <w:t>Risberg</w:t>
      </w:r>
      <w:proofErr w:type="spellEnd"/>
      <w:r w:rsidRPr="00693754">
        <w:rPr>
          <w:rFonts w:ascii="Arial" w:hAnsi="Arial" w:cs="Arial"/>
          <w:sz w:val="20"/>
        </w:rPr>
        <w:t xml:space="preserve">, M, Holm, I, </w:t>
      </w:r>
      <w:proofErr w:type="spellStart"/>
      <w:r w:rsidRPr="00693754">
        <w:rPr>
          <w:rFonts w:ascii="Arial" w:hAnsi="Arial" w:cs="Arial"/>
          <w:sz w:val="20"/>
        </w:rPr>
        <w:t>Myklebust</w:t>
      </w:r>
      <w:proofErr w:type="spellEnd"/>
      <w:r w:rsidRPr="00693754">
        <w:rPr>
          <w:rFonts w:ascii="Arial" w:hAnsi="Arial" w:cs="Arial"/>
          <w:sz w:val="20"/>
        </w:rPr>
        <w:t xml:space="preserve">, G, </w:t>
      </w:r>
      <w:proofErr w:type="spellStart"/>
      <w:r w:rsidRPr="00693754">
        <w:rPr>
          <w:rFonts w:ascii="Arial" w:hAnsi="Arial" w:cs="Arial"/>
          <w:sz w:val="20"/>
        </w:rPr>
        <w:t>Engebrestsen</w:t>
      </w:r>
      <w:proofErr w:type="spellEnd"/>
      <w:r w:rsidRPr="00693754">
        <w:rPr>
          <w:rFonts w:ascii="Arial" w:hAnsi="Arial" w:cs="Arial"/>
          <w:sz w:val="20"/>
        </w:rPr>
        <w:t xml:space="preserve">, L (2007) Neuromuscular training versus strength training during first 6 months after anterior cruciate ligament reconstruction: a randomized clinical trial. </w:t>
      </w:r>
      <w:r w:rsidRPr="00693754">
        <w:rPr>
          <w:rFonts w:ascii="Arial" w:hAnsi="Arial" w:cs="Arial"/>
          <w:i/>
          <w:sz w:val="20"/>
        </w:rPr>
        <w:t>Physical Therapy</w:t>
      </w:r>
      <w:r w:rsidRPr="00693754">
        <w:rPr>
          <w:rFonts w:ascii="Arial" w:hAnsi="Arial" w:cs="Arial"/>
          <w:sz w:val="20"/>
        </w:rPr>
        <w:t>, 87 (6), 737-750</w:t>
      </w:r>
    </w:p>
    <w:p w14:paraId="28B90A20" w14:textId="77777777" w:rsidR="00096DDD" w:rsidRPr="00693754" w:rsidRDefault="00096DDD" w:rsidP="00096DDD">
      <w:pPr>
        <w:rPr>
          <w:rFonts w:ascii="Arial" w:hAnsi="Arial" w:cs="Arial"/>
          <w:sz w:val="20"/>
        </w:rPr>
      </w:pPr>
    </w:p>
    <w:p w14:paraId="5DC6310F" w14:textId="77777777" w:rsidR="00096DDD" w:rsidRPr="00693754" w:rsidRDefault="00096DDD" w:rsidP="00096DDD">
      <w:pPr>
        <w:rPr>
          <w:rFonts w:ascii="Arial" w:hAnsi="Arial" w:cs="Arial"/>
          <w:sz w:val="20"/>
        </w:rPr>
      </w:pPr>
      <w:proofErr w:type="spellStart"/>
      <w:r w:rsidRPr="00693754">
        <w:rPr>
          <w:rFonts w:ascii="Arial" w:hAnsi="Arial" w:cs="Arial"/>
          <w:sz w:val="20"/>
        </w:rPr>
        <w:t>Risberg</w:t>
      </w:r>
      <w:proofErr w:type="spellEnd"/>
      <w:r w:rsidRPr="00693754">
        <w:rPr>
          <w:rFonts w:ascii="Arial" w:hAnsi="Arial" w:cs="Arial"/>
          <w:sz w:val="20"/>
        </w:rPr>
        <w:t xml:space="preserve">, M, </w:t>
      </w:r>
      <w:proofErr w:type="spellStart"/>
      <w:r w:rsidRPr="00693754">
        <w:rPr>
          <w:rFonts w:ascii="Arial" w:hAnsi="Arial" w:cs="Arial"/>
          <w:sz w:val="20"/>
        </w:rPr>
        <w:t>Lewek</w:t>
      </w:r>
      <w:proofErr w:type="spellEnd"/>
      <w:r w:rsidRPr="00693754">
        <w:rPr>
          <w:rFonts w:ascii="Arial" w:hAnsi="Arial" w:cs="Arial"/>
          <w:sz w:val="20"/>
        </w:rPr>
        <w:t>, M, Snyder-</w:t>
      </w:r>
      <w:proofErr w:type="spellStart"/>
      <w:r w:rsidRPr="00693754">
        <w:rPr>
          <w:rFonts w:ascii="Arial" w:hAnsi="Arial" w:cs="Arial"/>
          <w:sz w:val="20"/>
        </w:rPr>
        <w:t>Mackler</w:t>
      </w:r>
      <w:proofErr w:type="spellEnd"/>
      <w:r w:rsidRPr="00693754">
        <w:rPr>
          <w:rFonts w:ascii="Arial" w:hAnsi="Arial" w:cs="Arial"/>
          <w:sz w:val="20"/>
        </w:rPr>
        <w:t xml:space="preserve">, L (2004) A systematic review of evidence for anterior cruciate ligament rehabilitation: how much and what type? </w:t>
      </w:r>
      <w:r w:rsidRPr="00693754">
        <w:rPr>
          <w:rFonts w:ascii="Arial" w:hAnsi="Arial" w:cs="Arial"/>
          <w:i/>
          <w:sz w:val="20"/>
        </w:rPr>
        <w:t>Physical Therapy in Sport</w:t>
      </w:r>
      <w:r w:rsidRPr="00693754">
        <w:rPr>
          <w:rFonts w:ascii="Arial" w:hAnsi="Arial" w:cs="Arial"/>
          <w:sz w:val="20"/>
        </w:rPr>
        <w:t xml:space="preserve"> 5 125-145</w:t>
      </w:r>
    </w:p>
    <w:p w14:paraId="1754F893" w14:textId="77777777" w:rsidR="00096DDD" w:rsidRPr="00693754" w:rsidRDefault="00096DDD" w:rsidP="00096DDD">
      <w:pPr>
        <w:rPr>
          <w:rFonts w:ascii="Arial" w:hAnsi="Arial" w:cs="Arial"/>
          <w:sz w:val="20"/>
        </w:rPr>
      </w:pPr>
    </w:p>
    <w:p w14:paraId="31D0D700" w14:textId="77777777" w:rsidR="00096DDD" w:rsidRPr="00693754" w:rsidRDefault="00096DDD" w:rsidP="00096DDD">
      <w:pPr>
        <w:rPr>
          <w:rFonts w:ascii="Arial" w:hAnsi="Arial" w:cs="Arial"/>
          <w:sz w:val="20"/>
        </w:rPr>
      </w:pPr>
      <w:r w:rsidRPr="00693754">
        <w:rPr>
          <w:rFonts w:ascii="Arial" w:hAnsi="Arial" w:cs="Arial"/>
          <w:sz w:val="20"/>
        </w:rPr>
        <w:t xml:space="preserve">Silvers, H, Mandelbaum, B (2007) Prevention of anterior cruciate ligament injury in the female athlete. </w:t>
      </w:r>
      <w:r w:rsidRPr="00693754">
        <w:rPr>
          <w:rFonts w:ascii="Arial" w:hAnsi="Arial" w:cs="Arial"/>
          <w:i/>
          <w:sz w:val="20"/>
        </w:rPr>
        <w:t>Br J Sports Med</w:t>
      </w:r>
      <w:r w:rsidRPr="00693754">
        <w:rPr>
          <w:rFonts w:ascii="Arial" w:hAnsi="Arial" w:cs="Arial"/>
          <w:sz w:val="20"/>
        </w:rPr>
        <w:t>, 41 (</w:t>
      </w:r>
      <w:proofErr w:type="spellStart"/>
      <w:r w:rsidRPr="00693754">
        <w:rPr>
          <w:rFonts w:ascii="Arial" w:hAnsi="Arial" w:cs="Arial"/>
          <w:sz w:val="20"/>
        </w:rPr>
        <w:t>Suppl</w:t>
      </w:r>
      <w:proofErr w:type="spellEnd"/>
      <w:r w:rsidRPr="00693754">
        <w:rPr>
          <w:rFonts w:ascii="Arial" w:hAnsi="Arial" w:cs="Arial"/>
          <w:sz w:val="20"/>
        </w:rPr>
        <w:t xml:space="preserve"> 1), 52-59</w:t>
      </w:r>
    </w:p>
    <w:p w14:paraId="33D4EC4C" w14:textId="77777777" w:rsidR="00096DDD" w:rsidRPr="00693754" w:rsidRDefault="00096DDD" w:rsidP="00096DDD">
      <w:pPr>
        <w:rPr>
          <w:rFonts w:ascii="Arial" w:hAnsi="Arial" w:cs="Arial"/>
          <w:sz w:val="20"/>
        </w:rPr>
      </w:pPr>
    </w:p>
    <w:p w14:paraId="0A79FC86" w14:textId="77777777" w:rsidR="00096DDD" w:rsidRPr="00693754" w:rsidRDefault="00096DDD" w:rsidP="00096DDD">
      <w:pPr>
        <w:rPr>
          <w:rFonts w:ascii="Arial" w:hAnsi="Arial" w:cs="Arial"/>
          <w:sz w:val="20"/>
        </w:rPr>
      </w:pPr>
      <w:proofErr w:type="spellStart"/>
      <w:r w:rsidRPr="00693754">
        <w:rPr>
          <w:rFonts w:ascii="Arial" w:hAnsi="Arial" w:cs="Arial"/>
          <w:sz w:val="20"/>
        </w:rPr>
        <w:t>Thomeé</w:t>
      </w:r>
      <w:proofErr w:type="spellEnd"/>
      <w:r w:rsidRPr="00693754">
        <w:rPr>
          <w:rFonts w:ascii="Arial" w:hAnsi="Arial" w:cs="Arial"/>
          <w:sz w:val="20"/>
        </w:rPr>
        <w:t xml:space="preserve">, R, Kaplan, Y, </w:t>
      </w:r>
      <w:proofErr w:type="spellStart"/>
      <w:r w:rsidRPr="00693754">
        <w:rPr>
          <w:rFonts w:ascii="Arial" w:hAnsi="Arial" w:cs="Arial"/>
          <w:sz w:val="20"/>
        </w:rPr>
        <w:t>Kvist</w:t>
      </w:r>
      <w:proofErr w:type="spellEnd"/>
      <w:r w:rsidRPr="00693754">
        <w:rPr>
          <w:rFonts w:ascii="Arial" w:hAnsi="Arial" w:cs="Arial"/>
          <w:sz w:val="20"/>
        </w:rPr>
        <w:t xml:space="preserve">, J, </w:t>
      </w:r>
      <w:proofErr w:type="spellStart"/>
      <w:r w:rsidRPr="00693754">
        <w:rPr>
          <w:rFonts w:ascii="Arial" w:hAnsi="Arial" w:cs="Arial"/>
          <w:sz w:val="20"/>
        </w:rPr>
        <w:t>Myklebust</w:t>
      </w:r>
      <w:proofErr w:type="spellEnd"/>
      <w:r w:rsidRPr="00693754">
        <w:rPr>
          <w:rFonts w:ascii="Arial" w:hAnsi="Arial" w:cs="Arial"/>
          <w:sz w:val="20"/>
        </w:rPr>
        <w:t xml:space="preserve">, G, </w:t>
      </w:r>
      <w:proofErr w:type="spellStart"/>
      <w:r w:rsidRPr="00693754">
        <w:rPr>
          <w:rFonts w:ascii="Arial" w:hAnsi="Arial" w:cs="Arial"/>
          <w:sz w:val="20"/>
        </w:rPr>
        <w:t>Risberg</w:t>
      </w:r>
      <w:proofErr w:type="spellEnd"/>
      <w:r w:rsidRPr="00693754">
        <w:rPr>
          <w:rFonts w:ascii="Arial" w:hAnsi="Arial" w:cs="Arial"/>
          <w:sz w:val="20"/>
        </w:rPr>
        <w:t xml:space="preserve">, M, </w:t>
      </w:r>
      <w:proofErr w:type="spellStart"/>
      <w:r w:rsidRPr="00693754">
        <w:rPr>
          <w:rFonts w:ascii="Arial" w:hAnsi="Arial" w:cs="Arial"/>
          <w:sz w:val="20"/>
        </w:rPr>
        <w:t>Theisen</w:t>
      </w:r>
      <w:proofErr w:type="spellEnd"/>
      <w:r w:rsidRPr="00693754">
        <w:rPr>
          <w:rFonts w:ascii="Arial" w:hAnsi="Arial" w:cs="Arial"/>
          <w:sz w:val="20"/>
        </w:rPr>
        <w:t xml:space="preserve">, D, </w:t>
      </w:r>
      <w:proofErr w:type="spellStart"/>
      <w:r w:rsidRPr="00693754">
        <w:rPr>
          <w:rFonts w:ascii="Arial" w:hAnsi="Arial" w:cs="Arial"/>
          <w:sz w:val="20"/>
        </w:rPr>
        <w:t>Tsepis</w:t>
      </w:r>
      <w:proofErr w:type="spellEnd"/>
      <w:r w:rsidRPr="00693754">
        <w:rPr>
          <w:rFonts w:ascii="Arial" w:hAnsi="Arial" w:cs="Arial"/>
          <w:sz w:val="20"/>
        </w:rPr>
        <w:t xml:space="preserve">, E, Werner, S, </w:t>
      </w:r>
      <w:proofErr w:type="spellStart"/>
      <w:r w:rsidRPr="00693754">
        <w:rPr>
          <w:rFonts w:ascii="Arial" w:hAnsi="Arial" w:cs="Arial"/>
          <w:sz w:val="20"/>
        </w:rPr>
        <w:t>Wondrasch</w:t>
      </w:r>
      <w:proofErr w:type="spellEnd"/>
      <w:r w:rsidRPr="00693754">
        <w:rPr>
          <w:rFonts w:ascii="Arial" w:hAnsi="Arial" w:cs="Arial"/>
          <w:sz w:val="20"/>
        </w:rPr>
        <w:t xml:space="preserve">, B, </w:t>
      </w:r>
      <w:proofErr w:type="spellStart"/>
      <w:r w:rsidRPr="00693754">
        <w:rPr>
          <w:rFonts w:ascii="Arial" w:hAnsi="Arial" w:cs="Arial"/>
          <w:sz w:val="20"/>
        </w:rPr>
        <w:t>Witvrouw</w:t>
      </w:r>
      <w:proofErr w:type="spellEnd"/>
      <w:r w:rsidRPr="00693754">
        <w:rPr>
          <w:rFonts w:ascii="Arial" w:hAnsi="Arial" w:cs="Arial"/>
          <w:sz w:val="20"/>
        </w:rPr>
        <w:t xml:space="preserve">, E (2011) Muscle strength and hop performance criteria prior to return to sports after ACL reconstruction. </w:t>
      </w:r>
      <w:r w:rsidRPr="00693754">
        <w:rPr>
          <w:rFonts w:ascii="Arial" w:hAnsi="Arial" w:cs="Arial"/>
          <w:i/>
          <w:sz w:val="20"/>
        </w:rPr>
        <w:t xml:space="preserve">Knee </w:t>
      </w:r>
      <w:proofErr w:type="spellStart"/>
      <w:r w:rsidRPr="00693754">
        <w:rPr>
          <w:rFonts w:ascii="Arial" w:hAnsi="Arial" w:cs="Arial"/>
          <w:i/>
          <w:sz w:val="20"/>
        </w:rPr>
        <w:t>Surg</w:t>
      </w:r>
      <w:proofErr w:type="spellEnd"/>
      <w:r w:rsidRPr="00693754">
        <w:rPr>
          <w:rFonts w:ascii="Arial" w:hAnsi="Arial" w:cs="Arial"/>
          <w:i/>
          <w:sz w:val="20"/>
        </w:rPr>
        <w:t xml:space="preserve"> Sports </w:t>
      </w:r>
      <w:proofErr w:type="spellStart"/>
      <w:r w:rsidRPr="00693754">
        <w:rPr>
          <w:rFonts w:ascii="Arial" w:hAnsi="Arial" w:cs="Arial"/>
          <w:i/>
          <w:sz w:val="20"/>
        </w:rPr>
        <w:t>Traumatol</w:t>
      </w:r>
      <w:proofErr w:type="spellEnd"/>
      <w:r w:rsidRPr="00693754">
        <w:rPr>
          <w:rFonts w:ascii="Arial" w:hAnsi="Arial" w:cs="Arial"/>
          <w:i/>
          <w:sz w:val="20"/>
        </w:rPr>
        <w:t xml:space="preserve"> </w:t>
      </w:r>
      <w:proofErr w:type="spellStart"/>
      <w:r w:rsidRPr="00693754">
        <w:rPr>
          <w:rFonts w:ascii="Arial" w:hAnsi="Arial" w:cs="Arial"/>
          <w:i/>
          <w:sz w:val="20"/>
        </w:rPr>
        <w:t>Arthrosc</w:t>
      </w:r>
      <w:proofErr w:type="spellEnd"/>
      <w:r w:rsidRPr="00693754">
        <w:rPr>
          <w:rFonts w:ascii="Arial" w:hAnsi="Arial" w:cs="Arial"/>
          <w:sz w:val="20"/>
        </w:rPr>
        <w:t>, 19, 1798-1805</w:t>
      </w:r>
    </w:p>
    <w:p w14:paraId="04D95D27" w14:textId="77777777" w:rsidR="00096DDD" w:rsidRPr="00693754" w:rsidRDefault="00096DDD" w:rsidP="00096DDD">
      <w:pPr>
        <w:rPr>
          <w:rFonts w:ascii="Arial" w:hAnsi="Arial" w:cs="Arial"/>
          <w:sz w:val="20"/>
        </w:rPr>
      </w:pPr>
    </w:p>
    <w:p w14:paraId="21D744B0" w14:textId="77777777" w:rsidR="00096DDD" w:rsidRPr="00693754" w:rsidRDefault="00096DDD" w:rsidP="00096DDD">
      <w:pPr>
        <w:rPr>
          <w:rFonts w:ascii="Arial" w:hAnsi="Arial" w:cs="Arial"/>
          <w:sz w:val="20"/>
        </w:rPr>
      </w:pPr>
      <w:proofErr w:type="spellStart"/>
      <w:r w:rsidRPr="00693754">
        <w:rPr>
          <w:rFonts w:ascii="Arial" w:hAnsi="Arial" w:cs="Arial"/>
          <w:sz w:val="20"/>
        </w:rPr>
        <w:t>Thomeé</w:t>
      </w:r>
      <w:proofErr w:type="spellEnd"/>
      <w:r w:rsidRPr="00693754">
        <w:rPr>
          <w:rFonts w:ascii="Arial" w:hAnsi="Arial" w:cs="Arial"/>
          <w:sz w:val="20"/>
        </w:rPr>
        <w:t xml:space="preserve">, R, </w:t>
      </w:r>
      <w:proofErr w:type="spellStart"/>
      <w:r w:rsidRPr="00693754">
        <w:rPr>
          <w:rFonts w:ascii="Arial" w:hAnsi="Arial" w:cs="Arial"/>
          <w:sz w:val="20"/>
        </w:rPr>
        <w:t>Neeter</w:t>
      </w:r>
      <w:proofErr w:type="spellEnd"/>
      <w:r w:rsidRPr="00693754">
        <w:rPr>
          <w:rFonts w:ascii="Arial" w:hAnsi="Arial" w:cs="Arial"/>
          <w:sz w:val="20"/>
        </w:rPr>
        <w:t xml:space="preserve">, C, </w:t>
      </w:r>
      <w:proofErr w:type="spellStart"/>
      <w:r w:rsidRPr="00693754">
        <w:rPr>
          <w:rFonts w:ascii="Arial" w:hAnsi="Arial" w:cs="Arial"/>
          <w:sz w:val="20"/>
        </w:rPr>
        <w:t>Gustavsson</w:t>
      </w:r>
      <w:proofErr w:type="spellEnd"/>
      <w:r w:rsidRPr="00693754">
        <w:rPr>
          <w:rFonts w:ascii="Arial" w:hAnsi="Arial" w:cs="Arial"/>
          <w:sz w:val="20"/>
        </w:rPr>
        <w:t xml:space="preserve">, A, </w:t>
      </w:r>
      <w:proofErr w:type="spellStart"/>
      <w:r w:rsidRPr="00693754">
        <w:rPr>
          <w:rFonts w:ascii="Arial" w:hAnsi="Arial" w:cs="Arial"/>
          <w:sz w:val="20"/>
        </w:rPr>
        <w:t>Thomeé</w:t>
      </w:r>
      <w:proofErr w:type="spellEnd"/>
      <w:r w:rsidRPr="00693754">
        <w:rPr>
          <w:rFonts w:ascii="Arial" w:hAnsi="Arial" w:cs="Arial"/>
          <w:sz w:val="20"/>
        </w:rPr>
        <w:t xml:space="preserve"> P, </w:t>
      </w:r>
      <w:proofErr w:type="spellStart"/>
      <w:r w:rsidRPr="00693754">
        <w:rPr>
          <w:rFonts w:ascii="Arial" w:hAnsi="Arial" w:cs="Arial"/>
          <w:sz w:val="20"/>
        </w:rPr>
        <w:t>Augustsson</w:t>
      </w:r>
      <w:proofErr w:type="spellEnd"/>
      <w:r w:rsidRPr="00693754">
        <w:rPr>
          <w:rFonts w:ascii="Arial" w:hAnsi="Arial" w:cs="Arial"/>
          <w:sz w:val="20"/>
        </w:rPr>
        <w:t xml:space="preserve">, J, Eriksson, B, </w:t>
      </w:r>
      <w:proofErr w:type="spellStart"/>
      <w:r w:rsidRPr="00693754">
        <w:rPr>
          <w:rFonts w:ascii="Arial" w:hAnsi="Arial" w:cs="Arial"/>
          <w:sz w:val="20"/>
        </w:rPr>
        <w:t>Karlsson</w:t>
      </w:r>
      <w:proofErr w:type="spellEnd"/>
      <w:r w:rsidRPr="00693754">
        <w:rPr>
          <w:rFonts w:ascii="Arial" w:hAnsi="Arial" w:cs="Arial"/>
          <w:sz w:val="20"/>
        </w:rPr>
        <w:t xml:space="preserve">, J (2012) Variability in leg muscle power and hop performance after anterior cruciate ligament reconstruction. </w:t>
      </w:r>
      <w:r w:rsidRPr="00693754">
        <w:rPr>
          <w:rFonts w:ascii="Arial" w:hAnsi="Arial" w:cs="Arial"/>
          <w:i/>
          <w:sz w:val="20"/>
        </w:rPr>
        <w:t xml:space="preserve">Knee </w:t>
      </w:r>
      <w:proofErr w:type="spellStart"/>
      <w:r w:rsidRPr="00693754">
        <w:rPr>
          <w:rFonts w:ascii="Arial" w:hAnsi="Arial" w:cs="Arial"/>
          <w:i/>
          <w:sz w:val="20"/>
        </w:rPr>
        <w:t>Surg</w:t>
      </w:r>
      <w:proofErr w:type="spellEnd"/>
      <w:r w:rsidRPr="00693754">
        <w:rPr>
          <w:rFonts w:ascii="Arial" w:hAnsi="Arial" w:cs="Arial"/>
          <w:i/>
          <w:sz w:val="20"/>
        </w:rPr>
        <w:t xml:space="preserve"> Sports </w:t>
      </w:r>
      <w:proofErr w:type="spellStart"/>
      <w:r w:rsidRPr="00693754">
        <w:rPr>
          <w:rFonts w:ascii="Arial" w:hAnsi="Arial" w:cs="Arial"/>
          <w:i/>
          <w:sz w:val="20"/>
        </w:rPr>
        <w:t>Traumatol</w:t>
      </w:r>
      <w:proofErr w:type="spellEnd"/>
      <w:r w:rsidRPr="00693754">
        <w:rPr>
          <w:rFonts w:ascii="Arial" w:hAnsi="Arial" w:cs="Arial"/>
          <w:i/>
          <w:sz w:val="20"/>
        </w:rPr>
        <w:t xml:space="preserve"> </w:t>
      </w:r>
      <w:proofErr w:type="spellStart"/>
      <w:r w:rsidRPr="00693754">
        <w:rPr>
          <w:rFonts w:ascii="Arial" w:hAnsi="Arial" w:cs="Arial"/>
          <w:i/>
          <w:sz w:val="20"/>
        </w:rPr>
        <w:t>Arthrosc</w:t>
      </w:r>
      <w:proofErr w:type="spellEnd"/>
      <w:r w:rsidRPr="00693754">
        <w:rPr>
          <w:rFonts w:ascii="Arial" w:hAnsi="Arial" w:cs="Arial"/>
          <w:sz w:val="20"/>
        </w:rPr>
        <w:t>, 20, 1143-1151</w:t>
      </w:r>
    </w:p>
    <w:p w14:paraId="5A72CB29" w14:textId="77777777" w:rsidR="001C10CB" w:rsidRDefault="001C10CB"/>
    <w:sectPr w:rsidR="001C10CB" w:rsidSect="00113B13">
      <w:footerReference w:type="default" r:id="rId7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E2EFEF" w14:textId="77777777" w:rsidR="004E4D85" w:rsidRDefault="004E4D85" w:rsidP="00096DDD">
      <w:r>
        <w:separator/>
      </w:r>
    </w:p>
  </w:endnote>
  <w:endnote w:type="continuationSeparator" w:id="0">
    <w:p w14:paraId="10127009" w14:textId="77777777" w:rsidR="004E4D85" w:rsidRDefault="004E4D85" w:rsidP="00096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573CB0" w14:textId="77777777" w:rsidR="005D2640" w:rsidRDefault="00096DDD" w:rsidP="005D2640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57070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2CA8CA" w14:textId="77777777" w:rsidR="004E4D85" w:rsidRDefault="004E4D85" w:rsidP="00096DDD">
      <w:r>
        <w:separator/>
      </w:r>
    </w:p>
  </w:footnote>
  <w:footnote w:type="continuationSeparator" w:id="0">
    <w:p w14:paraId="14241662" w14:textId="77777777" w:rsidR="004E4D85" w:rsidRDefault="004E4D85" w:rsidP="00096D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A7B25"/>
    <w:multiLevelType w:val="hybridMultilevel"/>
    <w:tmpl w:val="30C41B0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746A4B"/>
    <w:multiLevelType w:val="hybridMultilevel"/>
    <w:tmpl w:val="379E060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7A5264"/>
    <w:multiLevelType w:val="hybridMultilevel"/>
    <w:tmpl w:val="14ECE0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AF0DFA"/>
    <w:multiLevelType w:val="hybridMultilevel"/>
    <w:tmpl w:val="CD9EDB5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3F11E03"/>
    <w:multiLevelType w:val="hybridMultilevel"/>
    <w:tmpl w:val="F3EE863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826696F"/>
    <w:multiLevelType w:val="hybridMultilevel"/>
    <w:tmpl w:val="4A864E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380A9B"/>
    <w:multiLevelType w:val="hybridMultilevel"/>
    <w:tmpl w:val="D15EAD5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07A7BD3"/>
    <w:multiLevelType w:val="hybridMultilevel"/>
    <w:tmpl w:val="219C9F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577CAD"/>
    <w:multiLevelType w:val="hybridMultilevel"/>
    <w:tmpl w:val="594E6DE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86D6741"/>
    <w:multiLevelType w:val="hybridMultilevel"/>
    <w:tmpl w:val="D34A526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03A3C1C"/>
    <w:multiLevelType w:val="hybridMultilevel"/>
    <w:tmpl w:val="52A6276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9BB53CB"/>
    <w:multiLevelType w:val="hybridMultilevel"/>
    <w:tmpl w:val="A2D421F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02025F0"/>
    <w:multiLevelType w:val="hybridMultilevel"/>
    <w:tmpl w:val="479448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82122C"/>
    <w:multiLevelType w:val="hybridMultilevel"/>
    <w:tmpl w:val="C17084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9E30E7"/>
    <w:multiLevelType w:val="hybridMultilevel"/>
    <w:tmpl w:val="1044791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6A56F37"/>
    <w:multiLevelType w:val="hybridMultilevel"/>
    <w:tmpl w:val="08B8CD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F24D99"/>
    <w:multiLevelType w:val="hybridMultilevel"/>
    <w:tmpl w:val="3DD0B7E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D765971"/>
    <w:multiLevelType w:val="hybridMultilevel"/>
    <w:tmpl w:val="2EAA91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7"/>
  </w:num>
  <w:num w:numId="4">
    <w:abstractNumId w:val="15"/>
  </w:num>
  <w:num w:numId="5">
    <w:abstractNumId w:val="7"/>
  </w:num>
  <w:num w:numId="6">
    <w:abstractNumId w:val="12"/>
  </w:num>
  <w:num w:numId="7">
    <w:abstractNumId w:val="13"/>
  </w:num>
  <w:num w:numId="8">
    <w:abstractNumId w:val="11"/>
  </w:num>
  <w:num w:numId="9">
    <w:abstractNumId w:val="10"/>
  </w:num>
  <w:num w:numId="10">
    <w:abstractNumId w:val="0"/>
  </w:num>
  <w:num w:numId="11">
    <w:abstractNumId w:val="3"/>
  </w:num>
  <w:num w:numId="12">
    <w:abstractNumId w:val="16"/>
  </w:num>
  <w:num w:numId="13">
    <w:abstractNumId w:val="1"/>
  </w:num>
  <w:num w:numId="14">
    <w:abstractNumId w:val="8"/>
  </w:num>
  <w:num w:numId="15">
    <w:abstractNumId w:val="14"/>
  </w:num>
  <w:num w:numId="16">
    <w:abstractNumId w:val="6"/>
  </w:num>
  <w:num w:numId="17">
    <w:abstractNumId w:val="9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D06"/>
    <w:rsid w:val="00096DDD"/>
    <w:rsid w:val="001C10CB"/>
    <w:rsid w:val="004E4D85"/>
    <w:rsid w:val="00635D06"/>
    <w:rsid w:val="00A57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F7AA6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96D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96DD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096DDD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rsid w:val="00096DD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096DDD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PageNumber">
    <w:name w:val="page number"/>
    <w:basedOn w:val="DefaultParagraphFont"/>
    <w:rsid w:val="00096D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1658</Words>
  <Characters>9451</Characters>
  <Application>Microsoft Macintosh Word</Application>
  <DocSecurity>0</DocSecurity>
  <Lines>78</Lines>
  <Paragraphs>22</Paragraphs>
  <ScaleCrop>false</ScaleCrop>
  <Company>WWL</Company>
  <LinksUpToDate>false</LinksUpToDate>
  <CharactersWithSpaces>11087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Armstrong</dc:creator>
  <cp:keywords/>
  <dc:description/>
  <cp:lastModifiedBy>Robin Gilbert</cp:lastModifiedBy>
  <cp:revision>2</cp:revision>
  <dcterms:created xsi:type="dcterms:W3CDTF">2017-06-08T22:21:00Z</dcterms:created>
  <dcterms:modified xsi:type="dcterms:W3CDTF">2017-06-08T22:21:00Z</dcterms:modified>
</cp:coreProperties>
</file>